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4" w:rsidRDefault="000C16B4">
      <w:pPr>
        <w:widowControl/>
        <w:shd w:val="clear" w:color="auto" w:fill="FFFFFF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44"/>
          <w:szCs w:val="44"/>
        </w:rPr>
      </w:pPr>
      <w:r w:rsidRPr="000C16B4"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北京市房山区气象局</w:t>
      </w:r>
    </w:p>
    <w:p w:rsidR="005A6E89" w:rsidRDefault="000C16B4">
      <w:pPr>
        <w:widowControl/>
        <w:shd w:val="clear" w:color="auto" w:fill="FFFFFF"/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0C16B4"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202</w:t>
      </w:r>
      <w:r w:rsidR="000E2AB2"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2</w:t>
      </w:r>
      <w:r w:rsidRPr="000C16B4"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年政府信息公开工作年度报告</w:t>
      </w:r>
    </w:p>
    <w:p w:rsidR="005A6E89" w:rsidRDefault="005A6E89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362F47" w:rsidRDefault="00362F47" w:rsidP="000C16B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依据《中华人民共和国政府信息公开条例》第五十条</w:t>
      </w:r>
      <w:r w:rsidRPr="00362F47">
        <w:rPr>
          <w:rFonts w:ascii="仿宋_GB2312" w:eastAsia="仿宋_GB2312" w:hAnsi="宋体" w:hint="eastAsia"/>
          <w:sz w:val="32"/>
          <w:szCs w:val="32"/>
        </w:rPr>
        <w:t>(以下简称《政府信息公开条例》)第五十条规定，编制本报告。</w:t>
      </w:r>
    </w:p>
    <w:p w:rsidR="000C16B4" w:rsidRPr="00444C5E" w:rsidRDefault="000C16B4" w:rsidP="00444C5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本年度报告中使用数据统计期限为202</w:t>
      </w:r>
      <w:r w:rsidR="000E2AB2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年1月1日至12月31日。</w:t>
      </w:r>
      <w:r w:rsidRPr="00F80243">
        <w:rPr>
          <w:rFonts w:ascii="仿宋_GB2312" w:eastAsia="仿宋_GB2312" w:hAnsi="宋体" w:hint="eastAsia"/>
          <w:sz w:val="32"/>
          <w:szCs w:val="32"/>
        </w:rPr>
        <w:t>本报告的电子版可在北京市气象局政府网站http://bj.cma.gov.cn/下载。</w:t>
      </w:r>
      <w:r>
        <w:rPr>
          <w:rFonts w:ascii="仿宋_GB2312" w:eastAsia="仿宋_GB2312" w:hAnsi="宋体" w:hint="eastAsia"/>
          <w:sz w:val="32"/>
          <w:szCs w:val="32"/>
        </w:rPr>
        <w:t>如对本报告有任何疑问，请联系：北京市房山区气象局政府信息公开工作办公室，电话：010-89366437。</w:t>
      </w:r>
    </w:p>
    <w:p w:rsidR="00362F47" w:rsidRDefault="000C16B4">
      <w:pPr>
        <w:widowControl/>
        <w:shd w:val="clear" w:color="auto" w:fill="FFFFFF"/>
        <w:ind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FC59C4">
        <w:rPr>
          <w:rFonts w:ascii="黑体" w:eastAsia="黑体" w:hAnsi="黑体" w:hint="eastAsia"/>
          <w:sz w:val="32"/>
          <w:szCs w:val="32"/>
        </w:rPr>
        <w:t>总体情况</w:t>
      </w:r>
    </w:p>
    <w:p w:rsidR="005A6E89" w:rsidRDefault="00362F4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362F47">
        <w:rPr>
          <w:rFonts w:ascii="仿宋_GB2312" w:eastAsia="仿宋_GB2312" w:hAnsi="宋体" w:hint="eastAsia"/>
          <w:sz w:val="32"/>
          <w:szCs w:val="32"/>
        </w:rPr>
        <w:t>202</w:t>
      </w:r>
      <w:r w:rsidR="000E2AB2">
        <w:rPr>
          <w:rFonts w:ascii="仿宋_GB2312" w:eastAsia="仿宋_GB2312" w:hAnsi="宋体" w:hint="eastAsia"/>
          <w:sz w:val="32"/>
          <w:szCs w:val="32"/>
        </w:rPr>
        <w:t>2</w:t>
      </w:r>
      <w:r w:rsidRPr="00362F47">
        <w:rPr>
          <w:rFonts w:ascii="仿宋_GB2312" w:eastAsia="仿宋_GB2312" w:hAnsi="宋体" w:hint="eastAsia"/>
          <w:sz w:val="32"/>
          <w:szCs w:val="32"/>
        </w:rPr>
        <w:t>年，</w:t>
      </w:r>
      <w:r>
        <w:rPr>
          <w:rFonts w:ascii="仿宋_GB2312" w:eastAsia="仿宋_GB2312" w:hAnsi="宋体" w:hint="eastAsia"/>
          <w:sz w:val="32"/>
          <w:szCs w:val="32"/>
        </w:rPr>
        <w:t>北京市房山区气象局</w:t>
      </w:r>
      <w:r w:rsidRPr="00362F47">
        <w:rPr>
          <w:rFonts w:ascii="仿宋_GB2312" w:eastAsia="仿宋_GB2312" w:hAnsi="宋体" w:hint="eastAsia"/>
          <w:sz w:val="32"/>
          <w:szCs w:val="32"/>
        </w:rPr>
        <w:t>认真贯彻落实《政府信息公开条例》和</w:t>
      </w:r>
      <w:r>
        <w:rPr>
          <w:rFonts w:ascii="仿宋_GB2312" w:eastAsia="仿宋_GB2312" w:hAnsi="宋体" w:hint="eastAsia"/>
          <w:sz w:val="32"/>
          <w:szCs w:val="32"/>
        </w:rPr>
        <w:t>上级部门</w:t>
      </w:r>
      <w:r w:rsidRPr="00362F47">
        <w:rPr>
          <w:rFonts w:ascii="仿宋_GB2312" w:eastAsia="仿宋_GB2312" w:hAnsi="宋体" w:hint="eastAsia"/>
          <w:sz w:val="32"/>
          <w:szCs w:val="32"/>
        </w:rPr>
        <w:t>有关要求，</w:t>
      </w:r>
      <w:r>
        <w:rPr>
          <w:rFonts w:ascii="仿宋_GB2312" w:eastAsia="仿宋_GB2312" w:hAnsi="宋体" w:hint="eastAsia"/>
          <w:sz w:val="32"/>
          <w:szCs w:val="32"/>
        </w:rPr>
        <w:t>在北京市气象局的统一部署下，</w:t>
      </w:r>
      <w:r w:rsidRPr="00362F47">
        <w:rPr>
          <w:rFonts w:ascii="仿宋_GB2312" w:eastAsia="仿宋_GB2312" w:hAnsi="宋体" w:hint="eastAsia"/>
          <w:sz w:val="32"/>
          <w:szCs w:val="32"/>
        </w:rPr>
        <w:t>强化重点领域信息公开，完善信息公开制度规范，不断扩大范围、细化内容，切实增强信息公开建设工作实效。</w:t>
      </w:r>
    </w:p>
    <w:p w:rsidR="000C16B4" w:rsidRDefault="00FC59C4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（一）</w:t>
      </w:r>
      <w:r w:rsidR="00362F47">
        <w:rPr>
          <w:rFonts w:ascii="楷体_GB2312" w:eastAsia="楷体_GB2312" w:hAnsi="宋体" w:hint="eastAsia"/>
          <w:b/>
          <w:sz w:val="32"/>
          <w:szCs w:val="32"/>
        </w:rPr>
        <w:t>主动公开</w:t>
      </w:r>
      <w:r>
        <w:rPr>
          <w:rFonts w:ascii="楷体_GB2312" w:eastAsia="楷体_GB2312" w:hAnsi="宋体" w:hint="eastAsia"/>
          <w:b/>
          <w:sz w:val="32"/>
          <w:szCs w:val="32"/>
        </w:rPr>
        <w:t>情况</w:t>
      </w:r>
    </w:p>
    <w:p w:rsidR="000C16B4" w:rsidRDefault="00362F47" w:rsidP="000C16B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510F9">
        <w:rPr>
          <w:rFonts w:ascii="仿宋_GB2312" w:eastAsia="仿宋_GB2312" w:hAnsi="宋体" w:hint="eastAsia"/>
          <w:sz w:val="32"/>
          <w:szCs w:val="32"/>
        </w:rPr>
        <w:t>依据《政府信息公开条例》，</w:t>
      </w:r>
      <w:r w:rsidR="00FC59C4" w:rsidRPr="00A510F9">
        <w:rPr>
          <w:rFonts w:ascii="仿宋_GB2312" w:eastAsia="仿宋_GB2312" w:hAnsi="宋体"/>
          <w:sz w:val="32"/>
          <w:szCs w:val="32"/>
        </w:rPr>
        <w:t>202</w:t>
      </w:r>
      <w:r w:rsidR="000E2AB2" w:rsidRPr="00A510F9">
        <w:rPr>
          <w:rFonts w:ascii="仿宋_GB2312" w:eastAsia="仿宋_GB2312" w:hAnsi="宋体"/>
          <w:sz w:val="32"/>
          <w:szCs w:val="32"/>
        </w:rPr>
        <w:t>2</w:t>
      </w:r>
      <w:r w:rsidR="00FC59C4" w:rsidRPr="00A510F9">
        <w:rPr>
          <w:rFonts w:ascii="仿宋_GB2312" w:eastAsia="仿宋_GB2312" w:hAnsi="宋体" w:hint="eastAsia"/>
          <w:sz w:val="32"/>
          <w:szCs w:val="32"/>
        </w:rPr>
        <w:t>年</w:t>
      </w:r>
      <w:r w:rsidRPr="00A510F9">
        <w:rPr>
          <w:rFonts w:ascii="仿宋_GB2312" w:eastAsia="仿宋_GB2312" w:hAnsi="宋体" w:hint="eastAsia"/>
          <w:sz w:val="32"/>
          <w:szCs w:val="32"/>
        </w:rPr>
        <w:t>我局主动公开</w:t>
      </w:r>
      <w:r w:rsidR="00FC59C4" w:rsidRPr="00A510F9">
        <w:rPr>
          <w:rFonts w:ascii="仿宋_GB2312" w:eastAsia="仿宋_GB2312" w:hAnsi="宋体" w:hint="eastAsia"/>
          <w:sz w:val="32"/>
          <w:szCs w:val="32"/>
        </w:rPr>
        <w:t>政府信息</w:t>
      </w:r>
      <w:r w:rsidR="00162E79" w:rsidRPr="00A510F9">
        <w:rPr>
          <w:rFonts w:ascii="仿宋_GB2312" w:eastAsia="仿宋_GB2312" w:hAnsi="宋体" w:hint="eastAsia"/>
          <w:sz w:val="32"/>
          <w:szCs w:val="32"/>
        </w:rPr>
        <w:t>16</w:t>
      </w:r>
      <w:r w:rsidR="00A510F9" w:rsidRPr="00A510F9">
        <w:rPr>
          <w:rFonts w:ascii="仿宋_GB2312" w:eastAsia="仿宋_GB2312" w:hAnsi="宋体" w:hint="eastAsia"/>
          <w:sz w:val="32"/>
          <w:szCs w:val="32"/>
        </w:rPr>
        <w:t>6</w:t>
      </w:r>
      <w:r w:rsidR="00FC59C4" w:rsidRPr="00A510F9">
        <w:rPr>
          <w:rFonts w:ascii="仿宋_GB2312" w:eastAsia="仿宋_GB2312" w:hAnsi="宋体"/>
          <w:sz w:val="32"/>
          <w:szCs w:val="32"/>
        </w:rPr>
        <w:t>条，</w:t>
      </w:r>
      <w:r w:rsidRPr="00A510F9">
        <w:rPr>
          <w:rFonts w:ascii="仿宋_GB2312" w:eastAsia="仿宋_GB2312" w:hAnsi="宋体" w:hint="eastAsia"/>
          <w:sz w:val="32"/>
          <w:szCs w:val="32"/>
        </w:rPr>
        <w:t>行政许可信息</w:t>
      </w:r>
      <w:r w:rsidR="00444C5E" w:rsidRPr="00A510F9">
        <w:rPr>
          <w:rFonts w:ascii="仿宋_GB2312" w:eastAsia="仿宋_GB2312" w:hAnsi="宋体" w:hint="eastAsia"/>
          <w:sz w:val="32"/>
          <w:szCs w:val="32"/>
        </w:rPr>
        <w:t>164</w:t>
      </w:r>
      <w:r w:rsidRPr="00A510F9">
        <w:rPr>
          <w:rFonts w:ascii="仿宋_GB2312" w:eastAsia="仿宋_GB2312" w:hAnsi="宋体"/>
          <w:sz w:val="32"/>
          <w:szCs w:val="32"/>
        </w:rPr>
        <w:t>条，行政处罚信息</w:t>
      </w:r>
      <w:r w:rsidR="005D25DF" w:rsidRPr="00A510F9">
        <w:rPr>
          <w:rFonts w:ascii="仿宋_GB2312" w:eastAsia="仿宋_GB2312" w:hAnsi="宋体" w:hint="eastAsia"/>
          <w:sz w:val="32"/>
          <w:szCs w:val="32"/>
        </w:rPr>
        <w:t>0</w:t>
      </w:r>
      <w:r w:rsidRPr="00A510F9">
        <w:rPr>
          <w:rFonts w:ascii="仿宋_GB2312" w:eastAsia="仿宋_GB2312" w:hAnsi="宋体"/>
          <w:sz w:val="32"/>
          <w:szCs w:val="32"/>
        </w:rPr>
        <w:t>条，</w:t>
      </w:r>
      <w:r w:rsidR="00FC59C4" w:rsidRPr="00A510F9">
        <w:rPr>
          <w:rFonts w:ascii="仿宋_GB2312" w:eastAsia="仿宋_GB2312" w:hAnsi="宋体" w:hint="eastAsia"/>
          <w:sz w:val="32"/>
          <w:szCs w:val="32"/>
        </w:rPr>
        <w:t>预决算</w:t>
      </w:r>
      <w:r w:rsidR="00740D5B" w:rsidRPr="00A510F9">
        <w:rPr>
          <w:rFonts w:ascii="仿宋_GB2312" w:eastAsia="仿宋_GB2312" w:hAnsi="宋体" w:hint="eastAsia"/>
          <w:sz w:val="32"/>
          <w:szCs w:val="32"/>
        </w:rPr>
        <w:t>报告</w:t>
      </w:r>
      <w:r w:rsidR="00FC59C4" w:rsidRPr="00A510F9">
        <w:rPr>
          <w:rFonts w:ascii="仿宋_GB2312" w:eastAsia="仿宋_GB2312" w:hAnsi="宋体" w:hint="eastAsia"/>
          <w:sz w:val="32"/>
          <w:szCs w:val="32"/>
        </w:rPr>
        <w:t>信息</w:t>
      </w:r>
      <w:r w:rsidR="00FC59C4" w:rsidRPr="00A510F9">
        <w:rPr>
          <w:rFonts w:ascii="仿宋_GB2312" w:eastAsia="仿宋_GB2312" w:hAnsi="宋体"/>
          <w:sz w:val="32"/>
          <w:szCs w:val="32"/>
        </w:rPr>
        <w:t>2条。</w:t>
      </w:r>
    </w:p>
    <w:p w:rsidR="00FC59C4" w:rsidRPr="00444C5E" w:rsidRDefault="00FC59C4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（二）</w:t>
      </w:r>
      <w:r w:rsidRPr="00444C5E">
        <w:rPr>
          <w:rFonts w:ascii="楷体_GB2312" w:eastAsia="楷体_GB2312" w:hAnsi="宋体" w:hint="eastAsia"/>
          <w:b/>
          <w:sz w:val="32"/>
          <w:szCs w:val="32"/>
        </w:rPr>
        <w:t>依申请公开办理情况</w:t>
      </w:r>
    </w:p>
    <w:p w:rsidR="00FC59C4" w:rsidRDefault="00FC59C4" w:rsidP="000C16B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 w:rsidR="000E2AB2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年我局未收到公开政府信息申请。</w:t>
      </w:r>
    </w:p>
    <w:p w:rsidR="00FC59C4" w:rsidRPr="00444C5E" w:rsidRDefault="00FC59C4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（三）</w:t>
      </w:r>
      <w:r w:rsidRPr="00444C5E">
        <w:rPr>
          <w:rFonts w:ascii="楷体_GB2312" w:eastAsia="楷体_GB2312" w:hAnsi="宋体" w:hint="eastAsia"/>
          <w:b/>
          <w:sz w:val="32"/>
          <w:szCs w:val="32"/>
        </w:rPr>
        <w:t>政府信息管理情况</w:t>
      </w:r>
    </w:p>
    <w:p w:rsidR="00740D5B" w:rsidRDefault="00740D5B" w:rsidP="00740D5B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1</w:t>
      </w:r>
      <w:r w:rsidR="00FC59C4">
        <w:rPr>
          <w:rFonts w:ascii="仿宋_GB2312" w:eastAsia="仿宋_GB2312" w:hAnsi="宋体" w:hint="eastAsia"/>
          <w:b/>
          <w:sz w:val="32"/>
          <w:szCs w:val="32"/>
        </w:rPr>
        <w:t>.</w:t>
      </w:r>
      <w:r w:rsidRPr="00740D5B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加强政府信息公开审查</w:t>
      </w:r>
    </w:p>
    <w:p w:rsidR="000C16B4" w:rsidRDefault="00740D5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一步规范和加强信息发布管理，严格保密审查工作并建立健全常态化监管机制。所有对外发布信息公开前需填写信息发布保密审查表，经办公室负责保密人员和主管领导审查后，方可发布。妥善处理信息公开与保护个人隐私之间的关系，没有发生信息发布失信、影响社会稳定事件。</w:t>
      </w:r>
    </w:p>
    <w:p w:rsidR="00740D5B" w:rsidRDefault="00740D5B" w:rsidP="00740D5B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</w:t>
      </w:r>
      <w:r w:rsidR="000C16B4">
        <w:rPr>
          <w:rFonts w:ascii="仿宋_GB2312" w:eastAsia="仿宋_GB2312" w:hAnsi="宋体" w:hint="eastAsia"/>
          <w:b/>
          <w:sz w:val="32"/>
          <w:szCs w:val="32"/>
        </w:rPr>
        <w:t>.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加强政务新媒体监督管理</w:t>
      </w:r>
    </w:p>
    <w:p w:rsidR="000C16B4" w:rsidRDefault="00740D5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统筹气象微博、微信、移动客户端等政务新媒体管理，做好内容保障、安全防护、监督管理等工作。</w:t>
      </w:r>
      <w:r>
        <w:rPr>
          <w:rFonts w:ascii="仿宋_GB2312" w:eastAsia="仿宋_GB2312" w:hint="eastAsia"/>
          <w:sz w:val="32"/>
          <w:szCs w:val="32"/>
        </w:rPr>
        <w:t>在汛期、重要天气过程、重大活动期间，发布科普及普法文章，进行科学解读、答疑解惑。</w:t>
      </w:r>
    </w:p>
    <w:p w:rsidR="000C16B4" w:rsidRDefault="00740D5B" w:rsidP="000C16B4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</w:t>
      </w:r>
      <w:r w:rsidR="000C16B4">
        <w:rPr>
          <w:rFonts w:ascii="仿宋_GB2312" w:eastAsia="仿宋_GB2312" w:hAnsi="宋体" w:hint="eastAsia"/>
          <w:b/>
          <w:sz w:val="32"/>
          <w:szCs w:val="32"/>
        </w:rPr>
        <w:t>.严格执行信息公开年度报告制度</w:t>
      </w:r>
    </w:p>
    <w:p w:rsidR="005A6E89" w:rsidRDefault="000C16B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hint="eastAsia"/>
          <w:sz w:val="32"/>
          <w:szCs w:val="32"/>
        </w:rPr>
        <w:t>按时发布20</w:t>
      </w:r>
      <w:r w:rsidR="00FC59C4">
        <w:rPr>
          <w:rFonts w:ascii="仿宋_GB2312" w:eastAsia="仿宋_GB2312" w:hAnsi="宋体" w:hint="eastAsia"/>
          <w:sz w:val="32"/>
          <w:szCs w:val="32"/>
        </w:rPr>
        <w:t>2</w:t>
      </w:r>
      <w:r w:rsidR="000E2AB2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年度工作报告，内容包括主动公开政府信息情况，政府信息依申请公开情况，相关行政复议、诉讼情况，政府信息公开工作机构、人员情况，存在的主要问题和改进措施等。</w:t>
      </w:r>
    </w:p>
    <w:p w:rsidR="005A6E89" w:rsidRPr="00444C5E" w:rsidRDefault="00A729A7" w:rsidP="00444C5E">
      <w:pPr>
        <w:widowControl/>
        <w:shd w:val="clear" w:color="auto" w:fill="FFFFFF"/>
        <w:rPr>
          <w:rFonts w:ascii="黑体" w:eastAsia="黑体" w:hAnsi="黑体"/>
          <w:sz w:val="32"/>
          <w:szCs w:val="32"/>
        </w:rPr>
      </w:pPr>
      <w:r w:rsidRPr="00444C5E">
        <w:rPr>
          <w:rFonts w:ascii="黑体" w:eastAsia="黑体" w:hAnsi="黑体" w:hint="eastAsia"/>
          <w:sz w:val="32"/>
          <w:szCs w:val="32"/>
        </w:rPr>
        <w:t>二、</w:t>
      </w:r>
      <w:r w:rsidRPr="00A510F9">
        <w:rPr>
          <w:rFonts w:ascii="黑体" w:eastAsia="黑体" w:hAnsi="黑体" w:hint="eastAsia"/>
          <w:sz w:val="32"/>
          <w:szCs w:val="32"/>
        </w:rPr>
        <w:t>主动公开政府信息情况</w:t>
      </w:r>
    </w:p>
    <w:p w:rsidR="005A6E89" w:rsidRDefault="005A6E89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A6E8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40D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740D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 w:rsidR="00740D5B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40D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740D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 w:rsidR="00740D5B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5A6E8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444C5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1"/>
              </w:rPr>
              <w:t>164</w:t>
            </w:r>
          </w:p>
        </w:tc>
      </w:tr>
      <w:tr w:rsidR="005A6E8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F7F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40D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6E8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A6E8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2105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A6E89" w:rsidRDefault="00A729A7" w:rsidP="00444C5E">
      <w:pPr>
        <w:widowControl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444C5E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p w:rsidR="005A6E89" w:rsidRDefault="005A6E89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A6E8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A6E8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A6E8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A6E89" w:rsidRDefault="00A729A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A6E89" w:rsidRDefault="00A729A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6E8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</w:tr>
      <w:tr w:rsidR="005A6E8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</w:tr>
      <w:tr w:rsidR="005A6E89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5A6E8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</w:tr>
      <w:tr w:rsidR="005A6E8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Default="00A729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E89" w:rsidRPr="00444C5E" w:rsidRDefault="00740D5B" w:rsidP="00444C5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</w:tr>
    </w:tbl>
    <w:p w:rsidR="00740D5B" w:rsidRDefault="00740D5B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A6E89" w:rsidRPr="00444C5E" w:rsidRDefault="00A729A7" w:rsidP="00444C5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44C5E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p w:rsidR="005A6E89" w:rsidRDefault="005A6E89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A6E89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A6E89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A6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E89" w:rsidRDefault="005A6E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Default="00A729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A6E89" w:rsidRPr="00740D5B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9" w:rsidRPr="00444C5E" w:rsidRDefault="00740D5B" w:rsidP="00444C5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4C5E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</w:tr>
    </w:tbl>
    <w:p w:rsidR="00740D5B" w:rsidRDefault="00A729A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5A6E89" w:rsidRPr="00444C5E" w:rsidRDefault="00A729A7" w:rsidP="00444C5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44C5E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740D5B" w:rsidRPr="00444C5E" w:rsidRDefault="00FF1D62">
      <w:pPr>
        <w:widowControl/>
        <w:shd w:val="clear" w:color="auto" w:fill="FFFFFF"/>
        <w:ind w:firstLine="480"/>
        <w:rPr>
          <w:rFonts w:ascii="仿宋_GB2312" w:eastAsia="仿宋_GB2312" w:hAnsi="宋体"/>
          <w:sz w:val="32"/>
          <w:szCs w:val="32"/>
        </w:rPr>
      </w:pPr>
      <w:r w:rsidRPr="00444C5E">
        <w:rPr>
          <w:rFonts w:ascii="仿宋_GB2312" w:eastAsia="仿宋_GB2312" w:hAnsi="宋体"/>
          <w:sz w:val="32"/>
          <w:szCs w:val="32"/>
        </w:rPr>
        <w:t>202</w:t>
      </w:r>
      <w:r w:rsidR="000E2AB2">
        <w:rPr>
          <w:rFonts w:ascii="仿宋_GB2312" w:eastAsia="仿宋_GB2312" w:hAnsi="宋体" w:hint="eastAsia"/>
          <w:sz w:val="32"/>
          <w:szCs w:val="32"/>
        </w:rPr>
        <w:t>2</w:t>
      </w:r>
      <w:r w:rsidRPr="00444C5E">
        <w:rPr>
          <w:rFonts w:ascii="仿宋_GB2312" w:eastAsia="仿宋_GB2312" w:hAnsi="宋体"/>
          <w:sz w:val="32"/>
          <w:szCs w:val="32"/>
        </w:rPr>
        <w:t>年，</w:t>
      </w:r>
      <w:r w:rsidR="00D61DD9">
        <w:rPr>
          <w:rFonts w:ascii="仿宋_GB2312" w:eastAsia="仿宋_GB2312" w:hAnsi="宋体" w:hint="eastAsia"/>
          <w:sz w:val="32"/>
          <w:szCs w:val="32"/>
        </w:rPr>
        <w:t>在北京市气象局和房山区委、区政府的指导下，我局顺利完成本年度政务信息公开工作，但</w:t>
      </w:r>
      <w:r w:rsidRPr="00444C5E">
        <w:rPr>
          <w:rFonts w:ascii="仿宋_GB2312" w:eastAsia="仿宋_GB2312" w:hAnsi="宋体"/>
          <w:sz w:val="32"/>
          <w:szCs w:val="32"/>
        </w:rPr>
        <w:t>仍有一些不足和改进的地方。</w:t>
      </w:r>
      <w:r w:rsidRPr="00444C5E">
        <w:rPr>
          <w:rFonts w:ascii="仿宋_GB2312" w:eastAsia="仿宋_GB2312" w:hAnsi="宋体" w:hint="eastAsia"/>
          <w:sz w:val="32"/>
          <w:szCs w:val="32"/>
        </w:rPr>
        <w:t>一是信息公开</w:t>
      </w:r>
      <w:r w:rsidR="00D61DD9">
        <w:rPr>
          <w:rFonts w:ascii="仿宋_GB2312" w:eastAsia="仿宋_GB2312" w:hAnsi="宋体" w:hint="eastAsia"/>
          <w:sz w:val="32"/>
          <w:szCs w:val="32"/>
        </w:rPr>
        <w:t>主动性还需要增强，二是信息公开及时性需要进一步增强</w:t>
      </w:r>
      <w:r w:rsidRPr="00444C5E">
        <w:rPr>
          <w:rFonts w:ascii="仿宋_GB2312" w:eastAsia="仿宋_GB2312" w:hAnsi="宋体" w:hint="eastAsia"/>
          <w:sz w:val="32"/>
          <w:szCs w:val="32"/>
        </w:rPr>
        <w:t>。下一步</w:t>
      </w:r>
      <w:r w:rsidR="00D61DD9">
        <w:rPr>
          <w:rFonts w:ascii="仿宋_GB2312" w:eastAsia="仿宋_GB2312" w:hAnsi="宋体" w:hint="eastAsia"/>
          <w:sz w:val="32"/>
          <w:szCs w:val="32"/>
        </w:rPr>
        <w:t>我局</w:t>
      </w:r>
      <w:r w:rsidRPr="00444C5E">
        <w:rPr>
          <w:rFonts w:ascii="仿宋_GB2312" w:eastAsia="仿宋_GB2312" w:hAnsi="宋体" w:hint="eastAsia"/>
          <w:sz w:val="32"/>
          <w:szCs w:val="32"/>
        </w:rPr>
        <w:t>将继续开展专题培训，加强与上级单位的工作交流</w:t>
      </w:r>
      <w:r w:rsidR="00D61DD9">
        <w:rPr>
          <w:rFonts w:ascii="仿宋_GB2312" w:eastAsia="仿宋_GB2312" w:hAnsi="宋体" w:hint="eastAsia"/>
          <w:sz w:val="32"/>
          <w:szCs w:val="32"/>
        </w:rPr>
        <w:t>，强化信息公开的主动性和及时性</w:t>
      </w:r>
      <w:bookmarkStart w:id="0" w:name="_GoBack"/>
      <w:bookmarkEnd w:id="0"/>
      <w:r w:rsidRPr="00444C5E">
        <w:rPr>
          <w:rFonts w:ascii="仿宋_GB2312" w:eastAsia="仿宋_GB2312" w:hAnsi="宋体" w:hint="eastAsia"/>
          <w:sz w:val="32"/>
          <w:szCs w:val="32"/>
        </w:rPr>
        <w:t>。</w:t>
      </w:r>
    </w:p>
    <w:p w:rsidR="005A6E89" w:rsidRPr="00444C5E" w:rsidRDefault="00A729A7" w:rsidP="00444C5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44C5E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5A6E89" w:rsidRPr="00444C5E" w:rsidRDefault="00740D5B" w:rsidP="00444C5E">
      <w:pPr>
        <w:widowControl/>
        <w:shd w:val="clear" w:color="auto" w:fill="FFFFFF"/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无。</w:t>
      </w:r>
    </w:p>
    <w:p w:rsidR="005A6E89" w:rsidRDefault="005A6E89"/>
    <w:sectPr w:rsidR="005A6E8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4" w:rsidRDefault="00944DB4">
      <w:r>
        <w:separator/>
      </w:r>
    </w:p>
  </w:endnote>
  <w:endnote w:type="continuationSeparator" w:id="0">
    <w:p w:rsidR="00944DB4" w:rsidRDefault="0094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89" w:rsidRDefault="00944D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0;margin-top:0;width:2in;height:2in;z-index:1;mso-wrap-style:none;mso-position-horizontal:center;mso-position-horizontal-relative:margin;v-text-anchor:top" filled="f" stroked="f" strokeweight=".5pt">
          <v:textbox style="mso-fit-shape-to-text:t" inset="0,0,0,0">
            <w:txbxContent>
              <w:p w:rsidR="005A6E89" w:rsidRDefault="00A729A7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61DD9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4" w:rsidRDefault="00944DB4">
      <w:r>
        <w:separator/>
      </w:r>
    </w:p>
  </w:footnote>
  <w:footnote w:type="continuationSeparator" w:id="0">
    <w:p w:rsidR="00944DB4" w:rsidRDefault="0094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E89"/>
    <w:rsid w:val="000C16B4"/>
    <w:rsid w:val="000E2AB2"/>
    <w:rsid w:val="00162E79"/>
    <w:rsid w:val="00194AA6"/>
    <w:rsid w:val="002105F0"/>
    <w:rsid w:val="003271AA"/>
    <w:rsid w:val="00362F47"/>
    <w:rsid w:val="003F3D32"/>
    <w:rsid w:val="00444C5E"/>
    <w:rsid w:val="005A6E89"/>
    <w:rsid w:val="005D25DF"/>
    <w:rsid w:val="00740D5B"/>
    <w:rsid w:val="00944DB4"/>
    <w:rsid w:val="00A510F9"/>
    <w:rsid w:val="00A71024"/>
    <w:rsid w:val="00A729A7"/>
    <w:rsid w:val="00C0287B"/>
    <w:rsid w:val="00D61DD9"/>
    <w:rsid w:val="00DF7F33"/>
    <w:rsid w:val="00EB4914"/>
    <w:rsid w:val="00FA1ABB"/>
    <w:rsid w:val="00FC59C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44C5E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444C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房山党组秘书:排版</cp:lastModifiedBy>
  <cp:revision>14</cp:revision>
  <dcterms:created xsi:type="dcterms:W3CDTF">2021-10-28T01:55:00Z</dcterms:created>
  <dcterms:modified xsi:type="dcterms:W3CDTF">2022-12-29T05:58:00Z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