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北京市</w:t>
      </w:r>
      <w:r w:rsidR="00A65FDB" w:rsidRPr="00AC655A">
        <w:rPr>
          <w:rFonts w:ascii="方正小标宋简体" w:eastAsia="方正小标宋简体" w:hAnsi="宋体" w:cs="宋体" w:hint="eastAsia"/>
          <w:bCs/>
          <w:color w:val="333333"/>
          <w:kern w:val="0"/>
          <w:sz w:val="44"/>
          <w:szCs w:val="44"/>
        </w:rPr>
        <w:t>气象</w:t>
      </w:r>
      <w:r w:rsidR="0048200D">
        <w:rPr>
          <w:rFonts w:ascii="方正小标宋简体" w:eastAsia="方正小标宋简体" w:hAnsi="宋体" w:cs="宋体" w:hint="eastAsia"/>
          <w:bCs/>
          <w:color w:val="333333"/>
          <w:kern w:val="0"/>
          <w:sz w:val="44"/>
          <w:szCs w:val="44"/>
        </w:rPr>
        <w:t>局</w:t>
      </w:r>
    </w:p>
    <w:p w:rsidR="00B26262" w:rsidRP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20</w:t>
      </w:r>
      <w:r w:rsidR="0048200D">
        <w:rPr>
          <w:rFonts w:ascii="方正小标宋简体" w:eastAsia="方正小标宋简体" w:hAnsi="宋体" w:cs="宋体" w:hint="eastAsia"/>
          <w:bCs/>
          <w:color w:val="333333"/>
          <w:kern w:val="0"/>
          <w:sz w:val="44"/>
          <w:szCs w:val="44"/>
        </w:rPr>
        <w:t>20</w:t>
      </w:r>
      <w:r w:rsidRPr="00AC655A">
        <w:rPr>
          <w:rFonts w:ascii="方正小标宋简体" w:eastAsia="方正小标宋简体" w:hAnsi="宋体" w:cs="宋体" w:hint="eastAsia"/>
          <w:bCs/>
          <w:color w:val="333333"/>
          <w:kern w:val="0"/>
          <w:sz w:val="44"/>
          <w:szCs w:val="44"/>
        </w:rPr>
        <w:t>年</w:t>
      </w:r>
      <w:r w:rsidR="00B26262" w:rsidRPr="00AC655A">
        <w:rPr>
          <w:rFonts w:ascii="方正小标宋简体" w:eastAsia="方正小标宋简体" w:hAnsi="宋体" w:cs="宋体" w:hint="eastAsia"/>
          <w:bCs/>
          <w:color w:val="333333"/>
          <w:kern w:val="0"/>
          <w:sz w:val="44"/>
          <w:szCs w:val="44"/>
        </w:rPr>
        <w:t>政府信息公开工作年度报告</w:t>
      </w:r>
    </w:p>
    <w:p w:rsidR="00AC655A" w:rsidRPr="003D56E9" w:rsidRDefault="00AC655A" w:rsidP="00AC655A">
      <w:pPr>
        <w:ind w:firstLineChars="200" w:firstLine="640"/>
        <w:rPr>
          <w:rFonts w:ascii="仿宋_GB2312" w:eastAsia="仿宋_GB2312" w:hAnsiTheme="minorEastAsia"/>
          <w:sz w:val="32"/>
          <w:szCs w:val="32"/>
        </w:rPr>
      </w:pPr>
    </w:p>
    <w:p w:rsidR="005958CB" w:rsidRPr="00850A6E" w:rsidRDefault="00C40065" w:rsidP="00850A6E">
      <w:pPr>
        <w:spacing w:line="560" w:lineRule="exact"/>
        <w:ind w:firstLineChars="200" w:firstLine="480"/>
        <w:rPr>
          <w:rFonts w:ascii="宋体" w:eastAsia="宋体" w:hAnsi="宋体"/>
          <w:sz w:val="24"/>
          <w:szCs w:val="24"/>
        </w:rPr>
      </w:pPr>
      <w:r w:rsidRPr="00850A6E">
        <w:rPr>
          <w:rFonts w:ascii="宋体" w:eastAsia="宋体" w:hAnsi="宋体" w:hint="eastAsia"/>
          <w:sz w:val="24"/>
          <w:szCs w:val="24"/>
        </w:rPr>
        <w:t>本年度报告是根据《中华人民共和国政府信息公开条例》（国务院令711号）和《国务院办公厅政府信息与政务公开办公室关于工作年度报告有关事项的通知》（国办公开函〔2019〕60号）要求，由</w:t>
      </w:r>
      <w:r w:rsidR="003C2040" w:rsidRPr="00850A6E">
        <w:rPr>
          <w:rFonts w:ascii="宋体" w:eastAsia="宋体" w:hAnsi="宋体" w:hint="eastAsia"/>
          <w:sz w:val="24"/>
          <w:szCs w:val="24"/>
        </w:rPr>
        <w:t>北京市</w:t>
      </w:r>
      <w:r w:rsidRPr="00850A6E">
        <w:rPr>
          <w:rFonts w:ascii="宋体" w:eastAsia="宋体" w:hAnsi="宋体" w:hint="eastAsia"/>
          <w:sz w:val="24"/>
          <w:szCs w:val="24"/>
        </w:rPr>
        <w:t>气象局编制。全文包括：</w:t>
      </w:r>
      <w:r w:rsidR="000E3E0F" w:rsidRPr="00850A6E">
        <w:rPr>
          <w:rFonts w:ascii="宋体" w:eastAsia="宋体" w:hAnsi="宋体" w:hint="eastAsia"/>
          <w:sz w:val="24"/>
          <w:szCs w:val="24"/>
        </w:rPr>
        <w:t>2020</w:t>
      </w:r>
      <w:r w:rsidRPr="00850A6E">
        <w:rPr>
          <w:rFonts w:ascii="宋体" w:eastAsia="宋体" w:hAnsi="宋体" w:hint="eastAsia"/>
          <w:sz w:val="24"/>
          <w:szCs w:val="24"/>
        </w:rPr>
        <w:t>年度总体情况，主动公开政府信息情况，收到和处理政府信息公开申请情况，政府信息公开行政复议行政诉讼情况，存在的主要问题及改进情况，其他需要报告的事项等6项内容。本年度报告中使用数据统计期限为20</w:t>
      </w:r>
      <w:r w:rsidR="000E3E0F" w:rsidRPr="00850A6E">
        <w:rPr>
          <w:rFonts w:ascii="宋体" w:eastAsia="宋体" w:hAnsi="宋体" w:hint="eastAsia"/>
          <w:sz w:val="24"/>
          <w:szCs w:val="24"/>
        </w:rPr>
        <w:t>20</w:t>
      </w:r>
      <w:r w:rsidRPr="00850A6E">
        <w:rPr>
          <w:rFonts w:ascii="宋体" w:eastAsia="宋体" w:hAnsi="宋体" w:hint="eastAsia"/>
          <w:sz w:val="24"/>
          <w:szCs w:val="24"/>
        </w:rPr>
        <w:t>年1月1日至12月31日。</w:t>
      </w:r>
    </w:p>
    <w:p w:rsidR="00B26262" w:rsidRPr="00850A6E" w:rsidRDefault="00B26262" w:rsidP="00850A6E">
      <w:pPr>
        <w:spacing w:line="560" w:lineRule="exact"/>
        <w:ind w:firstLineChars="200" w:firstLine="480"/>
        <w:rPr>
          <w:rFonts w:ascii="黑体" w:eastAsia="黑体" w:hAnsi="黑体"/>
          <w:sz w:val="24"/>
          <w:szCs w:val="24"/>
        </w:rPr>
      </w:pPr>
      <w:r w:rsidRPr="00850A6E">
        <w:rPr>
          <w:rFonts w:ascii="黑体" w:eastAsia="黑体" w:hAnsi="黑体" w:hint="eastAsia"/>
          <w:sz w:val="24"/>
          <w:szCs w:val="24"/>
        </w:rPr>
        <w:t>一、总体情况</w:t>
      </w:r>
    </w:p>
    <w:p w:rsidR="000F2BB8" w:rsidRPr="00850A6E" w:rsidRDefault="00C043EF" w:rsidP="00850A6E">
      <w:pPr>
        <w:spacing w:line="560" w:lineRule="exact"/>
        <w:ind w:firstLineChars="200" w:firstLine="482"/>
        <w:rPr>
          <w:rFonts w:ascii="宋体" w:eastAsia="宋体" w:hAnsi="宋体"/>
          <w:b/>
          <w:sz w:val="24"/>
          <w:szCs w:val="24"/>
        </w:rPr>
      </w:pPr>
      <w:r w:rsidRPr="00850A6E">
        <w:rPr>
          <w:rFonts w:ascii="宋体" w:eastAsia="宋体" w:hAnsi="宋体" w:hint="eastAsia"/>
          <w:b/>
          <w:sz w:val="24"/>
          <w:szCs w:val="24"/>
        </w:rPr>
        <w:t>（一）</w:t>
      </w:r>
      <w:r w:rsidR="0048200D" w:rsidRPr="00850A6E">
        <w:rPr>
          <w:rFonts w:ascii="宋体" w:eastAsia="宋体" w:hAnsi="宋体" w:hint="eastAsia"/>
          <w:b/>
          <w:sz w:val="24"/>
          <w:szCs w:val="24"/>
        </w:rPr>
        <w:t>健全工作机制</w:t>
      </w:r>
    </w:p>
    <w:p w:rsidR="0048200D" w:rsidRPr="00850A6E" w:rsidRDefault="0048200D" w:rsidP="00850A6E">
      <w:pPr>
        <w:spacing w:line="560" w:lineRule="exact"/>
        <w:ind w:firstLineChars="200" w:firstLine="480"/>
        <w:rPr>
          <w:rFonts w:ascii="宋体" w:eastAsia="宋体" w:hAnsi="宋体"/>
          <w:sz w:val="24"/>
          <w:szCs w:val="24"/>
        </w:rPr>
      </w:pPr>
      <w:r w:rsidRPr="00850A6E">
        <w:rPr>
          <w:rFonts w:ascii="宋体" w:eastAsia="宋体" w:hAnsi="宋体" w:hint="eastAsia"/>
          <w:sz w:val="24"/>
          <w:szCs w:val="24"/>
        </w:rPr>
        <w:t>严格贯彻落实《中华人民共和国政府信息公开条例》，依据《气象部门政府信息公开办法》，结合我局实际，于2020年内制订出台了《北京市气象局政府信息公开实施细则》，明确各单位职责，组织做好北京市气象局政府信息公开工作。</w:t>
      </w:r>
    </w:p>
    <w:p w:rsidR="00C043EF" w:rsidRPr="00850A6E" w:rsidRDefault="000F2BB8"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1</w:t>
      </w:r>
      <w:r w:rsidR="00AC655A" w:rsidRPr="00850A6E">
        <w:rPr>
          <w:rFonts w:ascii="宋体" w:eastAsia="宋体" w:hAnsi="宋体" w:hint="eastAsia"/>
          <w:b/>
          <w:sz w:val="24"/>
          <w:szCs w:val="24"/>
        </w:rPr>
        <w:t>.</w:t>
      </w:r>
      <w:r w:rsidR="00C043EF" w:rsidRPr="00850A6E">
        <w:rPr>
          <w:rFonts w:ascii="宋体" w:eastAsia="宋体" w:hAnsi="宋体" w:hint="eastAsia"/>
          <w:b/>
          <w:sz w:val="24"/>
          <w:szCs w:val="24"/>
        </w:rPr>
        <w:t>加强主动公开</w:t>
      </w:r>
      <w:r w:rsidRPr="00850A6E">
        <w:rPr>
          <w:rFonts w:ascii="宋体" w:eastAsia="宋体" w:hAnsi="宋体" w:hint="eastAsia"/>
          <w:b/>
          <w:sz w:val="24"/>
          <w:szCs w:val="24"/>
        </w:rPr>
        <w:t>。</w:t>
      </w:r>
      <w:r w:rsidR="003B3EF1" w:rsidRPr="00850A6E">
        <w:rPr>
          <w:rFonts w:ascii="宋体" w:eastAsia="宋体" w:hAnsi="宋体" w:hint="eastAsia"/>
          <w:sz w:val="24"/>
          <w:szCs w:val="24"/>
        </w:rPr>
        <w:t>根据 《政府信息公开条例》规定，通过政府网站、北京政务服务中心气象分中心</w:t>
      </w:r>
      <w:r w:rsidR="002C4CA4" w:rsidRPr="00850A6E">
        <w:rPr>
          <w:rFonts w:ascii="宋体" w:eastAsia="宋体" w:hAnsi="宋体" w:hint="eastAsia"/>
          <w:sz w:val="24"/>
          <w:szCs w:val="24"/>
        </w:rPr>
        <w:t>、微博、微信、媒体</w:t>
      </w:r>
      <w:r w:rsidR="003B3EF1" w:rsidRPr="00850A6E">
        <w:rPr>
          <w:rFonts w:ascii="宋体" w:eastAsia="宋体" w:hAnsi="宋体" w:hint="eastAsia"/>
          <w:sz w:val="24"/>
          <w:szCs w:val="24"/>
        </w:rPr>
        <w:t>等便于公众知晓的方式主动公开信息。严格对照政府信息主动公开全清单，及时准确公开相关信息。</w:t>
      </w:r>
      <w:r w:rsidR="00C043EF" w:rsidRPr="00850A6E">
        <w:rPr>
          <w:rFonts w:ascii="宋体" w:eastAsia="宋体" w:hAnsi="宋体" w:hint="eastAsia"/>
          <w:sz w:val="24"/>
          <w:szCs w:val="24"/>
        </w:rPr>
        <w:t>做到了重点领域信息公开，及时公开政务服务信息，能够按时完成公开指南、工作要点、执法信息等内容。</w:t>
      </w:r>
    </w:p>
    <w:p w:rsidR="00C043EF" w:rsidRPr="00850A6E" w:rsidRDefault="003B3EF1"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2</w:t>
      </w:r>
      <w:r w:rsidR="00F715BE" w:rsidRPr="00850A6E">
        <w:rPr>
          <w:rFonts w:ascii="宋体" w:eastAsia="宋体" w:hAnsi="宋体" w:hint="eastAsia"/>
          <w:b/>
          <w:sz w:val="24"/>
          <w:szCs w:val="24"/>
        </w:rPr>
        <w:t>.</w:t>
      </w:r>
      <w:r w:rsidR="00C043EF" w:rsidRPr="00850A6E">
        <w:rPr>
          <w:rFonts w:ascii="宋体" w:eastAsia="宋体" w:hAnsi="宋体" w:hint="eastAsia"/>
          <w:b/>
          <w:sz w:val="24"/>
          <w:szCs w:val="24"/>
        </w:rPr>
        <w:t>加强执行公开</w:t>
      </w:r>
      <w:r w:rsidR="000F2BB8" w:rsidRPr="00850A6E">
        <w:rPr>
          <w:rFonts w:ascii="宋体" w:eastAsia="宋体" w:hAnsi="宋体" w:hint="eastAsia"/>
          <w:b/>
          <w:sz w:val="24"/>
          <w:szCs w:val="24"/>
        </w:rPr>
        <w:t>。</w:t>
      </w:r>
      <w:r w:rsidR="00C043EF" w:rsidRPr="00850A6E">
        <w:rPr>
          <w:rFonts w:ascii="宋体" w:eastAsia="宋体" w:hAnsi="宋体" w:hint="eastAsia"/>
          <w:sz w:val="24"/>
          <w:szCs w:val="24"/>
        </w:rPr>
        <w:t>加强执法信息公开、“双随机、</w:t>
      </w:r>
      <w:proofErr w:type="gramStart"/>
      <w:r w:rsidR="00C043EF" w:rsidRPr="00850A6E">
        <w:rPr>
          <w:rFonts w:ascii="宋体" w:eastAsia="宋体" w:hAnsi="宋体" w:hint="eastAsia"/>
          <w:sz w:val="24"/>
          <w:szCs w:val="24"/>
        </w:rPr>
        <w:t>一</w:t>
      </w:r>
      <w:proofErr w:type="gramEnd"/>
      <w:r w:rsidR="00C043EF" w:rsidRPr="00850A6E">
        <w:rPr>
          <w:rFonts w:ascii="宋体" w:eastAsia="宋体" w:hAnsi="宋体" w:hint="eastAsia"/>
          <w:sz w:val="24"/>
          <w:szCs w:val="24"/>
        </w:rPr>
        <w:t>公开”、行政许可和行政处罚“双公示”，及时通过</w:t>
      </w:r>
      <w:r w:rsidR="001D56F6" w:rsidRPr="00850A6E">
        <w:rPr>
          <w:rFonts w:ascii="宋体" w:eastAsia="宋体" w:hAnsi="宋体" w:hint="eastAsia"/>
          <w:sz w:val="24"/>
          <w:szCs w:val="24"/>
        </w:rPr>
        <w:t>北京市气象局</w:t>
      </w:r>
      <w:r w:rsidR="00704131" w:rsidRPr="00850A6E">
        <w:rPr>
          <w:rFonts w:ascii="宋体" w:eastAsia="宋体" w:hAnsi="宋体" w:hint="eastAsia"/>
          <w:sz w:val="24"/>
          <w:szCs w:val="24"/>
        </w:rPr>
        <w:t>政府</w:t>
      </w:r>
      <w:r w:rsidR="00C043EF" w:rsidRPr="00850A6E">
        <w:rPr>
          <w:rFonts w:ascii="宋体" w:eastAsia="宋体" w:hAnsi="宋体" w:hint="eastAsia"/>
          <w:sz w:val="24"/>
          <w:szCs w:val="24"/>
        </w:rPr>
        <w:t>网站</w:t>
      </w:r>
      <w:r w:rsidR="001D56F6" w:rsidRPr="00850A6E">
        <w:rPr>
          <w:rFonts w:ascii="宋体" w:eastAsia="宋体" w:hAnsi="宋体" w:hint="eastAsia"/>
          <w:sz w:val="24"/>
          <w:szCs w:val="24"/>
        </w:rPr>
        <w:t>、</w:t>
      </w:r>
      <w:r w:rsidR="00C043EF" w:rsidRPr="00850A6E">
        <w:rPr>
          <w:rFonts w:ascii="宋体" w:eastAsia="宋体" w:hAnsi="宋体" w:hint="eastAsia"/>
          <w:sz w:val="24"/>
          <w:szCs w:val="24"/>
        </w:rPr>
        <w:t>北京市企业信用信息网</w:t>
      </w:r>
      <w:r w:rsidR="001D56F6" w:rsidRPr="00850A6E">
        <w:rPr>
          <w:rFonts w:ascii="宋体" w:eastAsia="宋体" w:hAnsi="宋体" w:hint="eastAsia"/>
          <w:sz w:val="24"/>
          <w:szCs w:val="24"/>
        </w:rPr>
        <w:t>以及各区政务门户网站</w:t>
      </w:r>
      <w:r w:rsidR="00C043EF" w:rsidRPr="00850A6E">
        <w:rPr>
          <w:rFonts w:ascii="宋体" w:eastAsia="宋体" w:hAnsi="宋体" w:hint="eastAsia"/>
          <w:sz w:val="24"/>
          <w:szCs w:val="24"/>
        </w:rPr>
        <w:t>向社会公开。</w:t>
      </w:r>
      <w:r w:rsidR="001D56F6" w:rsidRPr="00850A6E">
        <w:rPr>
          <w:rFonts w:ascii="宋体" w:eastAsia="宋体" w:hAnsi="宋体" w:hint="eastAsia"/>
          <w:sz w:val="24"/>
          <w:szCs w:val="24"/>
        </w:rPr>
        <w:t>通过</w:t>
      </w:r>
      <w:r w:rsidR="00C043EF" w:rsidRPr="00850A6E">
        <w:rPr>
          <w:rFonts w:ascii="宋体" w:eastAsia="宋体" w:hAnsi="宋体" w:hint="eastAsia"/>
          <w:sz w:val="24"/>
          <w:szCs w:val="24"/>
        </w:rPr>
        <w:t>落实行政执法公示制度，依法公开行政执法职责、执法依据、执法程序、监督途径和执法结果。推进政策执行公开。</w:t>
      </w:r>
    </w:p>
    <w:p w:rsidR="00C043EF" w:rsidRPr="00850A6E" w:rsidRDefault="003B3EF1"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lastRenderedPageBreak/>
        <w:t>3</w:t>
      </w:r>
      <w:r w:rsidR="00704131" w:rsidRPr="00850A6E">
        <w:rPr>
          <w:rFonts w:ascii="宋体" w:eastAsia="宋体" w:hAnsi="宋体" w:hint="eastAsia"/>
          <w:b/>
          <w:sz w:val="24"/>
          <w:szCs w:val="24"/>
        </w:rPr>
        <w:t>.</w:t>
      </w:r>
      <w:r w:rsidR="00C043EF" w:rsidRPr="00850A6E">
        <w:rPr>
          <w:rFonts w:ascii="宋体" w:eastAsia="宋体" w:hAnsi="宋体" w:hint="eastAsia"/>
          <w:b/>
          <w:sz w:val="24"/>
          <w:szCs w:val="24"/>
        </w:rPr>
        <w:t>规范依申请公开</w:t>
      </w:r>
      <w:r w:rsidR="000F2BB8" w:rsidRPr="00850A6E">
        <w:rPr>
          <w:rFonts w:ascii="宋体" w:eastAsia="宋体" w:hAnsi="宋体" w:hint="eastAsia"/>
          <w:b/>
          <w:sz w:val="24"/>
          <w:szCs w:val="24"/>
        </w:rPr>
        <w:t>。</w:t>
      </w:r>
      <w:r w:rsidR="00C043EF" w:rsidRPr="00850A6E">
        <w:rPr>
          <w:rFonts w:ascii="宋体" w:eastAsia="宋体" w:hAnsi="宋体" w:hint="eastAsia"/>
          <w:sz w:val="24"/>
          <w:szCs w:val="24"/>
        </w:rPr>
        <w:t>全年信函、网络申请受理依申请公开渠道畅通，对外公布咨询电话在工作时间畅通。今年</w:t>
      </w:r>
      <w:r w:rsidR="00C709BA" w:rsidRPr="00850A6E">
        <w:rPr>
          <w:rFonts w:ascii="宋体" w:eastAsia="宋体" w:hAnsi="宋体" w:hint="eastAsia"/>
          <w:sz w:val="24"/>
          <w:szCs w:val="24"/>
        </w:rPr>
        <w:t>，全市</w:t>
      </w:r>
      <w:r w:rsidR="00C043EF" w:rsidRPr="00850A6E">
        <w:rPr>
          <w:rFonts w:ascii="宋体" w:eastAsia="宋体" w:hAnsi="宋体" w:hint="eastAsia"/>
          <w:sz w:val="24"/>
          <w:szCs w:val="24"/>
        </w:rPr>
        <w:t>共收到</w:t>
      </w:r>
      <w:r w:rsidR="009610C5" w:rsidRPr="00850A6E">
        <w:rPr>
          <w:rFonts w:ascii="宋体" w:eastAsia="宋体" w:hAnsi="宋体" w:hint="eastAsia"/>
          <w:sz w:val="24"/>
          <w:szCs w:val="24"/>
        </w:rPr>
        <w:t>4</w:t>
      </w:r>
      <w:r w:rsidR="00C043EF" w:rsidRPr="00850A6E">
        <w:rPr>
          <w:rFonts w:ascii="宋体" w:eastAsia="宋体" w:hAnsi="宋体" w:hint="eastAsia"/>
          <w:sz w:val="24"/>
          <w:szCs w:val="24"/>
        </w:rPr>
        <w:t>起依申请公开案件，</w:t>
      </w:r>
      <w:r w:rsidR="00C709BA" w:rsidRPr="00850A6E">
        <w:rPr>
          <w:rFonts w:ascii="宋体" w:eastAsia="宋体" w:hAnsi="宋体" w:cs="宋体" w:hint="eastAsia"/>
          <w:kern w:val="0"/>
          <w:sz w:val="24"/>
          <w:szCs w:val="24"/>
        </w:rPr>
        <w:t>受理渠道畅通，在法定时限内，答复流程严谨规范</w:t>
      </w:r>
      <w:r w:rsidR="00C043EF" w:rsidRPr="00850A6E">
        <w:rPr>
          <w:rFonts w:ascii="宋体" w:eastAsia="宋体" w:hAnsi="宋体" w:hint="eastAsia"/>
          <w:sz w:val="24"/>
          <w:szCs w:val="24"/>
        </w:rPr>
        <w:t>。年内未发生因政府信息公开引发的行政诉讼或申请行政复议情况。</w:t>
      </w:r>
    </w:p>
    <w:p w:rsidR="00C043EF" w:rsidRPr="00850A6E" w:rsidRDefault="003B3EF1"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4</w:t>
      </w:r>
      <w:r w:rsidR="00B84842" w:rsidRPr="00850A6E">
        <w:rPr>
          <w:rFonts w:ascii="宋体" w:eastAsia="宋体" w:hAnsi="宋体" w:hint="eastAsia"/>
          <w:b/>
          <w:sz w:val="24"/>
          <w:szCs w:val="24"/>
        </w:rPr>
        <w:t>.</w:t>
      </w:r>
      <w:r w:rsidR="00C043EF" w:rsidRPr="00850A6E">
        <w:rPr>
          <w:rFonts w:ascii="宋体" w:eastAsia="宋体" w:hAnsi="宋体" w:hint="eastAsia"/>
          <w:b/>
          <w:sz w:val="24"/>
          <w:szCs w:val="24"/>
        </w:rPr>
        <w:t>强化政策解读</w:t>
      </w:r>
      <w:r w:rsidR="000F2BB8" w:rsidRPr="00850A6E">
        <w:rPr>
          <w:rFonts w:ascii="宋体" w:eastAsia="宋体" w:hAnsi="宋体" w:hint="eastAsia"/>
          <w:b/>
          <w:sz w:val="24"/>
          <w:szCs w:val="24"/>
        </w:rPr>
        <w:t>。</w:t>
      </w:r>
      <w:r w:rsidR="00F5078B" w:rsidRPr="00850A6E">
        <w:rPr>
          <w:rFonts w:ascii="宋体" w:eastAsia="宋体" w:hAnsi="宋体" w:hint="eastAsia"/>
          <w:sz w:val="24"/>
          <w:szCs w:val="24"/>
        </w:rPr>
        <w:t>通过参与新闻发布会、接受媒体采访</w:t>
      </w:r>
      <w:r w:rsidR="000E3E0F" w:rsidRPr="00850A6E">
        <w:rPr>
          <w:rFonts w:ascii="宋体" w:eastAsia="宋体" w:hAnsi="宋体" w:hint="eastAsia"/>
          <w:sz w:val="24"/>
          <w:szCs w:val="24"/>
        </w:rPr>
        <w:t>、组织科普宣传活动</w:t>
      </w:r>
      <w:r w:rsidR="00F5078B" w:rsidRPr="00850A6E">
        <w:rPr>
          <w:rFonts w:ascii="宋体" w:eastAsia="宋体" w:hAnsi="宋体" w:hint="eastAsia"/>
          <w:sz w:val="24"/>
          <w:szCs w:val="24"/>
        </w:rPr>
        <w:t>等形式进行解读通报</w:t>
      </w:r>
      <w:r w:rsidR="00A937AE" w:rsidRPr="00850A6E">
        <w:rPr>
          <w:rFonts w:ascii="宋体" w:eastAsia="宋体" w:hAnsi="宋体" w:hint="eastAsia"/>
          <w:sz w:val="24"/>
          <w:szCs w:val="24"/>
        </w:rPr>
        <w:t>。</w:t>
      </w:r>
      <w:r w:rsidR="00C709BA" w:rsidRPr="00850A6E">
        <w:rPr>
          <w:rFonts w:ascii="宋体" w:eastAsia="宋体" w:hAnsi="宋体" w:hint="eastAsia"/>
          <w:sz w:val="24"/>
          <w:szCs w:val="24"/>
        </w:rPr>
        <w:t>各区相关负责人</w:t>
      </w:r>
      <w:r w:rsidR="001D56F6" w:rsidRPr="00850A6E">
        <w:rPr>
          <w:rFonts w:ascii="宋体" w:eastAsia="宋体" w:hAnsi="宋体" w:hint="eastAsia"/>
          <w:sz w:val="24"/>
          <w:szCs w:val="24"/>
        </w:rPr>
        <w:t>适时对标准内容等进行宣传解读贯彻。</w:t>
      </w:r>
      <w:r w:rsidR="00C043EF" w:rsidRPr="00850A6E">
        <w:rPr>
          <w:rFonts w:ascii="宋体" w:eastAsia="宋体" w:hAnsi="宋体" w:hint="eastAsia"/>
          <w:sz w:val="24"/>
          <w:szCs w:val="24"/>
        </w:rPr>
        <w:t>政府网站“气象</w:t>
      </w:r>
      <w:r w:rsidR="000E3E0F" w:rsidRPr="00850A6E">
        <w:rPr>
          <w:rFonts w:ascii="宋体" w:eastAsia="宋体" w:hAnsi="宋体" w:hint="eastAsia"/>
          <w:sz w:val="24"/>
          <w:szCs w:val="24"/>
        </w:rPr>
        <w:t>科普</w:t>
      </w:r>
      <w:r w:rsidR="00C043EF" w:rsidRPr="00850A6E">
        <w:rPr>
          <w:rFonts w:ascii="宋体" w:eastAsia="宋体" w:hAnsi="宋体" w:hint="eastAsia"/>
          <w:sz w:val="24"/>
          <w:szCs w:val="24"/>
        </w:rPr>
        <w:t>”板块专门设置政策解读专栏。</w:t>
      </w:r>
    </w:p>
    <w:p w:rsidR="00D633EF" w:rsidRPr="00850A6E" w:rsidRDefault="003B3EF1"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5</w:t>
      </w:r>
      <w:r w:rsidR="00B84842" w:rsidRPr="00850A6E">
        <w:rPr>
          <w:rFonts w:ascii="宋体" w:eastAsia="宋体" w:hAnsi="宋体" w:hint="eastAsia"/>
          <w:b/>
          <w:sz w:val="24"/>
          <w:szCs w:val="24"/>
        </w:rPr>
        <w:t>.</w:t>
      </w:r>
      <w:r w:rsidRPr="00850A6E">
        <w:rPr>
          <w:rFonts w:ascii="宋体" w:eastAsia="宋体" w:hAnsi="宋体" w:hint="eastAsia"/>
          <w:b/>
          <w:sz w:val="24"/>
          <w:szCs w:val="24"/>
        </w:rPr>
        <w:t xml:space="preserve"> 深入推进政务服务网上办事</w:t>
      </w:r>
      <w:r w:rsidR="000F2BB8" w:rsidRPr="00850A6E">
        <w:rPr>
          <w:rFonts w:ascii="宋体" w:eastAsia="宋体" w:hAnsi="宋体" w:hint="eastAsia"/>
          <w:b/>
          <w:sz w:val="24"/>
          <w:szCs w:val="24"/>
        </w:rPr>
        <w:t>。</w:t>
      </w:r>
      <w:r w:rsidR="00FE14C4" w:rsidRPr="00850A6E">
        <w:rPr>
          <w:rFonts w:ascii="宋体" w:eastAsia="宋体" w:hAnsi="宋体" w:cs="仿宋_GB2312" w:hint="eastAsia"/>
          <w:kern w:val="0"/>
          <w:sz w:val="24"/>
          <w:szCs w:val="24"/>
        </w:rPr>
        <w:t>压减政务服务事项申报材料和办理时限分别为4%和22%，压减送达时限50%。启动政务服务延时办理业务，实现政务服务事项“不见面审批”。</w:t>
      </w:r>
      <w:r w:rsidRPr="00850A6E">
        <w:rPr>
          <w:rFonts w:ascii="宋体" w:eastAsia="宋体" w:hAnsi="宋体" w:hint="eastAsia"/>
          <w:sz w:val="24"/>
          <w:szCs w:val="24"/>
        </w:rPr>
        <w:t>妥善答复局长信箱及网上咨询60件。</w:t>
      </w:r>
      <w:r w:rsidR="00946377" w:rsidRPr="00850A6E">
        <w:rPr>
          <w:rFonts w:ascii="宋体" w:eastAsia="宋体" w:hAnsi="宋体" w:cs="仿宋_GB2312" w:hint="eastAsia"/>
          <w:kern w:val="0"/>
          <w:sz w:val="24"/>
          <w:szCs w:val="24"/>
        </w:rPr>
        <w:t>12345市民服务热线回复率和办结率均达100%。公众气象服务满意度达91分。</w:t>
      </w:r>
    </w:p>
    <w:p w:rsidR="000F2BB8" w:rsidRPr="00850A6E" w:rsidRDefault="000F2BB8" w:rsidP="00850A6E">
      <w:pPr>
        <w:spacing w:line="560" w:lineRule="exact"/>
        <w:ind w:firstLineChars="200" w:firstLine="482"/>
        <w:rPr>
          <w:rFonts w:ascii="宋体" w:eastAsia="宋体" w:hAnsi="宋体"/>
          <w:b/>
          <w:sz w:val="24"/>
          <w:szCs w:val="24"/>
        </w:rPr>
      </w:pPr>
      <w:r w:rsidRPr="00850A6E">
        <w:rPr>
          <w:rFonts w:ascii="宋体" w:eastAsia="宋体" w:hAnsi="宋体" w:hint="eastAsia"/>
          <w:b/>
          <w:sz w:val="24"/>
          <w:szCs w:val="24"/>
        </w:rPr>
        <w:t>（二）优化政务公开平台建设</w:t>
      </w:r>
    </w:p>
    <w:p w:rsidR="00B26262" w:rsidRPr="00850A6E" w:rsidRDefault="000F2BB8"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1</w:t>
      </w:r>
      <w:r w:rsidR="00B84842" w:rsidRPr="00850A6E">
        <w:rPr>
          <w:rFonts w:ascii="宋体" w:eastAsia="宋体" w:hAnsi="宋体" w:hint="eastAsia"/>
          <w:b/>
          <w:sz w:val="24"/>
          <w:szCs w:val="24"/>
        </w:rPr>
        <w:t>.</w:t>
      </w:r>
      <w:r w:rsidR="00C043EF" w:rsidRPr="00850A6E">
        <w:rPr>
          <w:rFonts w:ascii="宋体" w:eastAsia="宋体" w:hAnsi="宋体" w:hint="eastAsia"/>
          <w:b/>
          <w:sz w:val="24"/>
          <w:szCs w:val="24"/>
        </w:rPr>
        <w:t>完善平台建设</w:t>
      </w:r>
      <w:r w:rsidRPr="00850A6E">
        <w:rPr>
          <w:rFonts w:ascii="宋体" w:eastAsia="宋体" w:hAnsi="宋体" w:hint="eastAsia"/>
          <w:b/>
          <w:sz w:val="24"/>
          <w:szCs w:val="24"/>
        </w:rPr>
        <w:t>。</w:t>
      </w:r>
      <w:r w:rsidR="00C043EF" w:rsidRPr="00850A6E">
        <w:rPr>
          <w:rFonts w:ascii="宋体" w:eastAsia="宋体" w:hAnsi="宋体" w:hint="eastAsia"/>
          <w:sz w:val="24"/>
          <w:szCs w:val="24"/>
        </w:rPr>
        <w:t>进一步加强政府网站内容建设和信息发布审核。加快政府网站集约化，</w:t>
      </w:r>
      <w:r w:rsidR="000D38DA" w:rsidRPr="00850A6E">
        <w:rPr>
          <w:rFonts w:ascii="宋体" w:eastAsia="宋体" w:hAnsi="宋体" w:hint="eastAsia"/>
          <w:sz w:val="24"/>
          <w:szCs w:val="24"/>
        </w:rPr>
        <w:t>市局</w:t>
      </w:r>
      <w:r w:rsidR="00344EA5" w:rsidRPr="00850A6E">
        <w:rPr>
          <w:rFonts w:ascii="宋体" w:eastAsia="宋体" w:hAnsi="宋体" w:hint="eastAsia"/>
          <w:sz w:val="24"/>
          <w:szCs w:val="24"/>
        </w:rPr>
        <w:t>按照中国气象局要求进行集约化归口管理，专栏已</w:t>
      </w:r>
      <w:r w:rsidR="006D1514" w:rsidRPr="00850A6E">
        <w:rPr>
          <w:rFonts w:ascii="宋体" w:eastAsia="宋体" w:hAnsi="宋体" w:hint="eastAsia"/>
          <w:sz w:val="24"/>
          <w:szCs w:val="24"/>
        </w:rPr>
        <w:t>陆续迁移到中国气象局平台，持续提升</w:t>
      </w:r>
      <w:r w:rsidR="00C043EF" w:rsidRPr="00850A6E">
        <w:rPr>
          <w:rFonts w:ascii="宋体" w:eastAsia="宋体" w:hAnsi="宋体" w:hint="eastAsia"/>
          <w:sz w:val="24"/>
          <w:szCs w:val="24"/>
        </w:rPr>
        <w:t>网上</w:t>
      </w:r>
      <w:proofErr w:type="gramStart"/>
      <w:r w:rsidR="00C043EF" w:rsidRPr="00850A6E">
        <w:rPr>
          <w:rFonts w:ascii="宋体" w:eastAsia="宋体" w:hAnsi="宋体" w:hint="eastAsia"/>
          <w:sz w:val="24"/>
          <w:szCs w:val="24"/>
        </w:rPr>
        <w:t>履</w:t>
      </w:r>
      <w:proofErr w:type="gramEnd"/>
      <w:r w:rsidR="00C043EF" w:rsidRPr="00850A6E">
        <w:rPr>
          <w:rFonts w:ascii="宋体" w:eastAsia="宋体" w:hAnsi="宋体" w:hint="eastAsia"/>
          <w:sz w:val="24"/>
          <w:szCs w:val="24"/>
        </w:rPr>
        <w:t>职能力和服务水平。</w:t>
      </w:r>
    </w:p>
    <w:p w:rsidR="00446B5D" w:rsidRPr="00850A6E" w:rsidRDefault="000F2BB8" w:rsidP="00850A6E">
      <w:pPr>
        <w:spacing w:line="560" w:lineRule="exact"/>
        <w:ind w:firstLineChars="200" w:firstLine="482"/>
        <w:rPr>
          <w:rFonts w:ascii="宋体" w:eastAsia="宋体" w:hAnsi="宋体"/>
          <w:sz w:val="24"/>
          <w:szCs w:val="24"/>
        </w:rPr>
      </w:pPr>
      <w:r w:rsidRPr="00850A6E">
        <w:rPr>
          <w:rFonts w:ascii="宋体" w:eastAsia="宋体" w:hAnsi="宋体" w:hint="eastAsia"/>
          <w:b/>
          <w:sz w:val="24"/>
          <w:szCs w:val="24"/>
        </w:rPr>
        <w:t>2.加强政务新媒体建设。</w:t>
      </w:r>
      <w:r w:rsidRPr="00850A6E">
        <w:rPr>
          <w:rFonts w:ascii="宋体" w:eastAsia="宋体" w:hAnsi="宋体" w:hint="eastAsia"/>
          <w:sz w:val="24"/>
          <w:szCs w:val="24"/>
        </w:rPr>
        <w:t>统筹气象微博、微信、移动客户端等政务新媒体建设，做好开设整合、内容保障、安全防护、监督管理等工作。推进</w:t>
      </w:r>
      <w:r w:rsidR="00E350D9" w:rsidRPr="00850A6E">
        <w:rPr>
          <w:rFonts w:ascii="宋体" w:eastAsia="宋体" w:hAnsi="宋体" w:hint="eastAsia"/>
          <w:sz w:val="24"/>
          <w:szCs w:val="24"/>
        </w:rPr>
        <w:t>@气象北京</w:t>
      </w:r>
      <w:r w:rsidRPr="00850A6E">
        <w:rPr>
          <w:rFonts w:ascii="宋体" w:eastAsia="宋体" w:hAnsi="宋体" w:hint="eastAsia"/>
          <w:sz w:val="24"/>
          <w:szCs w:val="24"/>
        </w:rPr>
        <w:t>政府网站</w:t>
      </w:r>
      <w:r w:rsidR="00E350D9" w:rsidRPr="00850A6E">
        <w:rPr>
          <w:rFonts w:ascii="宋体" w:eastAsia="宋体" w:hAnsi="宋体" w:hint="eastAsia"/>
          <w:sz w:val="24"/>
          <w:szCs w:val="24"/>
        </w:rPr>
        <w:t>和北京微博发布厅、中国</w:t>
      </w:r>
      <w:proofErr w:type="gramStart"/>
      <w:r w:rsidR="00E350D9" w:rsidRPr="00850A6E">
        <w:rPr>
          <w:rFonts w:ascii="宋体" w:eastAsia="宋体" w:hAnsi="宋体" w:hint="eastAsia"/>
          <w:sz w:val="24"/>
          <w:szCs w:val="24"/>
        </w:rPr>
        <w:t>气象局微博矩阵</w:t>
      </w:r>
      <w:proofErr w:type="gramEnd"/>
      <w:r w:rsidRPr="00850A6E">
        <w:rPr>
          <w:rFonts w:ascii="宋体" w:eastAsia="宋体" w:hAnsi="宋体" w:hint="eastAsia"/>
          <w:sz w:val="24"/>
          <w:szCs w:val="24"/>
        </w:rPr>
        <w:t>的协同联动和融合发展</w:t>
      </w:r>
      <w:r w:rsidR="00E350D9" w:rsidRPr="00850A6E">
        <w:rPr>
          <w:rFonts w:ascii="宋体" w:eastAsia="宋体" w:hAnsi="宋体" w:hint="eastAsia"/>
          <w:sz w:val="24"/>
          <w:szCs w:val="24"/>
        </w:rPr>
        <w:t>，形成合力，</w:t>
      </w:r>
      <w:r w:rsidR="00946377" w:rsidRPr="00850A6E">
        <w:rPr>
          <w:rFonts w:ascii="宋体" w:eastAsia="宋体" w:hAnsi="宋体" w:hint="eastAsia"/>
          <w:sz w:val="24"/>
          <w:szCs w:val="24"/>
        </w:rPr>
        <w:t>气象北京</w:t>
      </w:r>
      <w:proofErr w:type="gramStart"/>
      <w:r w:rsidR="00946377" w:rsidRPr="00850A6E">
        <w:rPr>
          <w:rFonts w:ascii="宋体" w:eastAsia="宋体" w:hAnsi="宋体" w:hint="eastAsia"/>
          <w:sz w:val="24"/>
          <w:szCs w:val="24"/>
        </w:rPr>
        <w:t>微博微信关注</w:t>
      </w:r>
      <w:proofErr w:type="gramEnd"/>
      <w:r w:rsidR="00946377" w:rsidRPr="00850A6E">
        <w:rPr>
          <w:rFonts w:ascii="宋体" w:eastAsia="宋体" w:hAnsi="宋体" w:hint="eastAsia"/>
          <w:sz w:val="24"/>
          <w:szCs w:val="24"/>
        </w:rPr>
        <w:t>度和粉丝量较2019年分别增长6.5%和27.5%，在全国气象同行和市政府部门的排名中名列前茅。</w:t>
      </w:r>
    </w:p>
    <w:p w:rsidR="00E94EC4" w:rsidRPr="00850A6E" w:rsidRDefault="00E94EC4" w:rsidP="00850A6E">
      <w:pPr>
        <w:spacing w:line="560" w:lineRule="exact"/>
        <w:ind w:firstLineChars="200" w:firstLine="482"/>
        <w:rPr>
          <w:rFonts w:ascii="宋体" w:eastAsia="宋体" w:hAnsi="宋体"/>
          <w:b/>
          <w:sz w:val="24"/>
          <w:szCs w:val="24"/>
        </w:rPr>
      </w:pPr>
      <w:r w:rsidRPr="00850A6E">
        <w:rPr>
          <w:rFonts w:ascii="宋体" w:eastAsia="宋体" w:hAnsi="宋体" w:hint="eastAsia"/>
          <w:b/>
          <w:sz w:val="24"/>
          <w:szCs w:val="24"/>
        </w:rPr>
        <w:t>（三）</w:t>
      </w:r>
      <w:r w:rsidR="00F7047B" w:rsidRPr="00850A6E">
        <w:rPr>
          <w:rFonts w:ascii="宋体" w:eastAsia="宋体" w:hAnsi="宋体" w:hint="eastAsia"/>
          <w:b/>
          <w:sz w:val="24"/>
          <w:szCs w:val="24"/>
        </w:rPr>
        <w:t>主要</w:t>
      </w:r>
      <w:r w:rsidR="00946377" w:rsidRPr="00850A6E">
        <w:rPr>
          <w:rFonts w:ascii="宋体" w:eastAsia="宋体" w:hAnsi="宋体" w:hint="eastAsia"/>
          <w:b/>
          <w:sz w:val="24"/>
          <w:szCs w:val="24"/>
        </w:rPr>
        <w:t>公开形式</w:t>
      </w:r>
    </w:p>
    <w:p w:rsidR="00946377" w:rsidRPr="00AC655A" w:rsidRDefault="00946377" w:rsidP="00850A6E">
      <w:pPr>
        <w:spacing w:line="560" w:lineRule="exact"/>
        <w:ind w:firstLineChars="200" w:firstLine="480"/>
        <w:rPr>
          <w:rFonts w:ascii="仿宋_GB2312" w:eastAsia="仿宋_GB2312" w:hAnsiTheme="minorEastAsia"/>
          <w:sz w:val="32"/>
          <w:szCs w:val="32"/>
        </w:rPr>
      </w:pPr>
      <w:r w:rsidRPr="00850A6E">
        <w:rPr>
          <w:rFonts w:ascii="宋体" w:eastAsia="宋体" w:hAnsi="宋体" w:hint="eastAsia"/>
          <w:sz w:val="24"/>
          <w:szCs w:val="24"/>
        </w:rPr>
        <w:t>2020年 “气象北京”</w:t>
      </w:r>
      <w:proofErr w:type="gramStart"/>
      <w:r w:rsidRPr="00850A6E">
        <w:rPr>
          <w:rFonts w:ascii="宋体" w:eastAsia="宋体" w:hAnsi="宋体" w:hint="eastAsia"/>
          <w:sz w:val="24"/>
          <w:szCs w:val="24"/>
        </w:rPr>
        <w:t>微博共</w:t>
      </w:r>
      <w:proofErr w:type="gramEnd"/>
      <w:r w:rsidRPr="00850A6E">
        <w:rPr>
          <w:rFonts w:ascii="宋体" w:eastAsia="宋体" w:hAnsi="宋体" w:hint="eastAsia"/>
          <w:sz w:val="24"/>
          <w:szCs w:val="24"/>
        </w:rPr>
        <w:t>发布信息10220条，关注人数4304437；</w:t>
      </w:r>
      <w:proofErr w:type="gramStart"/>
      <w:r w:rsidRPr="00850A6E">
        <w:rPr>
          <w:rFonts w:ascii="宋体" w:eastAsia="宋体" w:hAnsi="宋体" w:hint="eastAsia"/>
          <w:sz w:val="24"/>
          <w:szCs w:val="24"/>
        </w:rPr>
        <w:t>微信1460条</w:t>
      </w:r>
      <w:proofErr w:type="gramEnd"/>
      <w:r w:rsidRPr="00850A6E">
        <w:rPr>
          <w:rFonts w:ascii="宋体" w:eastAsia="宋体" w:hAnsi="宋体" w:hint="eastAsia"/>
          <w:sz w:val="24"/>
          <w:szCs w:val="24"/>
        </w:rPr>
        <w:t>，关注人数154056。</w:t>
      </w:r>
      <w:r w:rsidR="00903D8D" w:rsidRPr="00850A6E">
        <w:rPr>
          <w:rFonts w:ascii="宋体" w:eastAsia="宋体" w:hAnsi="宋体" w:hint="eastAsia"/>
          <w:sz w:val="24"/>
          <w:szCs w:val="24"/>
        </w:rPr>
        <w:t>政府网站发布新闻资讯、通知公告329条。</w:t>
      </w:r>
      <w:r w:rsidRPr="00850A6E">
        <w:rPr>
          <w:rFonts w:ascii="宋体" w:eastAsia="宋体" w:hAnsi="宋体" w:hint="eastAsia"/>
          <w:sz w:val="24"/>
          <w:szCs w:val="24"/>
        </w:rPr>
        <w:t>组织8场新闻发布会和集中采访，发布新闻通稿66篇。气象</w:t>
      </w:r>
      <w:proofErr w:type="gramStart"/>
      <w:r w:rsidRPr="00850A6E">
        <w:rPr>
          <w:rFonts w:ascii="宋体" w:eastAsia="宋体" w:hAnsi="宋体" w:hint="eastAsia"/>
          <w:sz w:val="24"/>
          <w:szCs w:val="24"/>
        </w:rPr>
        <w:t>报网发表</w:t>
      </w:r>
      <w:proofErr w:type="gramEnd"/>
      <w:r w:rsidRPr="00850A6E">
        <w:rPr>
          <w:rFonts w:ascii="宋体" w:eastAsia="宋体" w:hAnsi="宋体" w:hint="eastAsia"/>
          <w:sz w:val="24"/>
          <w:szCs w:val="24"/>
        </w:rPr>
        <w:t>文章238篇。</w:t>
      </w:r>
      <w:r w:rsidR="00F31B69" w:rsidRPr="00850A6E">
        <w:rPr>
          <w:rFonts w:ascii="宋体" w:eastAsia="宋体" w:hAnsi="宋体" w:hint="eastAsia"/>
          <w:sz w:val="24"/>
          <w:szCs w:val="24"/>
        </w:rPr>
        <w:t>与</w:t>
      </w:r>
      <w:r w:rsidR="00F31B69" w:rsidRPr="00850A6E">
        <w:rPr>
          <w:rFonts w:ascii="宋体" w:eastAsia="宋体" w:hAnsi="宋体" w:hint="eastAsia"/>
          <w:sz w:val="24"/>
          <w:szCs w:val="24"/>
        </w:rPr>
        <w:lastRenderedPageBreak/>
        <w:t>新华社策划冬奥宣传，主流媒体报道冬奥气象服务50篇次。</w:t>
      </w:r>
      <w:r w:rsidRPr="00850A6E">
        <w:rPr>
          <w:rFonts w:ascii="宋体" w:eastAsia="宋体" w:hAnsi="宋体" w:hint="eastAsia"/>
          <w:sz w:val="24"/>
          <w:szCs w:val="24"/>
        </w:rPr>
        <w:t>与</w:t>
      </w:r>
      <w:proofErr w:type="gramStart"/>
      <w:r w:rsidRPr="00850A6E">
        <w:rPr>
          <w:rFonts w:ascii="宋体" w:eastAsia="宋体" w:hAnsi="宋体" w:hint="eastAsia"/>
          <w:sz w:val="24"/>
          <w:szCs w:val="24"/>
        </w:rPr>
        <w:t>应急局</w:t>
      </w:r>
      <w:proofErr w:type="gramEnd"/>
      <w:r w:rsidRPr="00850A6E">
        <w:rPr>
          <w:rFonts w:ascii="宋体" w:eastAsia="宋体" w:hAnsi="宋体" w:hint="eastAsia"/>
          <w:sz w:val="24"/>
          <w:szCs w:val="24"/>
        </w:rPr>
        <w:t>等六家单位联合主办“云上学安全”科普活动，连续5年全网推送汛期气象灾害防御宣传片，创新</w:t>
      </w:r>
      <w:proofErr w:type="gramStart"/>
      <w:r w:rsidRPr="00850A6E">
        <w:rPr>
          <w:rFonts w:ascii="宋体" w:eastAsia="宋体" w:hAnsi="宋体" w:hint="eastAsia"/>
          <w:sz w:val="24"/>
          <w:szCs w:val="24"/>
        </w:rPr>
        <w:t>融媒体</w:t>
      </w:r>
      <w:proofErr w:type="gramEnd"/>
      <w:r w:rsidRPr="00850A6E">
        <w:rPr>
          <w:rFonts w:ascii="宋体" w:eastAsia="宋体" w:hAnsi="宋体" w:hint="eastAsia"/>
          <w:sz w:val="24"/>
          <w:szCs w:val="24"/>
        </w:rPr>
        <w:t>直播，累计阅读量达2.5亿人次，互动16.2万人次。</w:t>
      </w:r>
    </w:p>
    <w:p w:rsidR="00B26262" w:rsidRPr="00850A6E" w:rsidRDefault="00B26262" w:rsidP="00850A6E">
      <w:pPr>
        <w:spacing w:line="560" w:lineRule="exact"/>
        <w:ind w:firstLineChars="200" w:firstLine="480"/>
        <w:rPr>
          <w:rFonts w:ascii="黑体" w:eastAsia="黑体" w:hAnsi="黑体"/>
          <w:sz w:val="24"/>
          <w:szCs w:val="24"/>
        </w:rPr>
      </w:pPr>
      <w:r w:rsidRPr="00850A6E">
        <w:rPr>
          <w:rFonts w:ascii="黑体" w:eastAsia="黑体" w:hAnsi="黑体" w:hint="eastAsia"/>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26262" w:rsidRPr="00105C54" w:rsidTr="002A30C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B26262" w:rsidRPr="00105C54" w:rsidTr="002A30C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B26262" w:rsidRPr="00105C54" w:rsidTr="00EE5A5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FE14C4" w:rsidRDefault="00660274" w:rsidP="002A30C8">
            <w:pPr>
              <w:widowControl/>
              <w:jc w:val="left"/>
              <w:rPr>
                <w:rFonts w:ascii="宋体" w:eastAsia="宋体" w:hAnsi="宋体" w:cs="宋体"/>
                <w:kern w:val="0"/>
                <w:sz w:val="24"/>
                <w:szCs w:val="24"/>
              </w:rPr>
            </w:pPr>
            <w:r w:rsidRPr="00FE14C4">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FE14C4" w:rsidRDefault="00660274" w:rsidP="002A30C8">
            <w:pPr>
              <w:widowControl/>
              <w:jc w:val="left"/>
              <w:rPr>
                <w:rFonts w:ascii="宋体" w:eastAsia="宋体" w:hAnsi="宋体" w:cs="宋体"/>
                <w:kern w:val="0"/>
                <w:sz w:val="24"/>
                <w:szCs w:val="24"/>
              </w:rPr>
            </w:pPr>
            <w:r w:rsidRPr="00FE14C4">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FE14C4" w:rsidRDefault="00660274" w:rsidP="002A30C8">
            <w:pPr>
              <w:widowControl/>
              <w:jc w:val="left"/>
              <w:rPr>
                <w:rFonts w:ascii="宋体" w:eastAsia="宋体" w:hAnsi="宋体" w:cs="宋体"/>
                <w:kern w:val="0"/>
                <w:sz w:val="24"/>
                <w:szCs w:val="24"/>
              </w:rPr>
            </w:pPr>
            <w:r w:rsidRPr="00FE14C4">
              <w:rPr>
                <w:rFonts w:ascii="宋体" w:eastAsia="宋体" w:hAnsi="宋体" w:cs="宋体" w:hint="eastAsia"/>
                <w:kern w:val="0"/>
                <w:sz w:val="24"/>
                <w:szCs w:val="24"/>
              </w:rPr>
              <w:t>0</w:t>
            </w:r>
          </w:p>
        </w:tc>
      </w:tr>
      <w:tr w:rsidR="00B26262" w:rsidRPr="00105C54" w:rsidTr="00EE5A5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FE14C4" w:rsidRDefault="00B12AC6" w:rsidP="002A30C8">
            <w:pPr>
              <w:widowControl/>
              <w:jc w:val="left"/>
              <w:rPr>
                <w:rFonts w:ascii="宋体" w:eastAsia="宋体" w:hAnsi="宋体" w:cs="宋体"/>
                <w:kern w:val="0"/>
                <w:sz w:val="24"/>
                <w:szCs w:val="24"/>
              </w:rPr>
            </w:pPr>
            <w:r w:rsidRPr="00FE14C4">
              <w:rPr>
                <w:rFonts w:ascii="宋体" w:eastAsia="宋体" w:hAnsi="宋体" w:cs="宋体" w:hint="eastAsia"/>
                <w:kern w:val="0"/>
                <w:sz w:val="24"/>
                <w:szCs w:val="24"/>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FE14C4" w:rsidRDefault="00B12AC6" w:rsidP="002A30C8">
            <w:pPr>
              <w:widowControl/>
              <w:jc w:val="left"/>
              <w:rPr>
                <w:rFonts w:ascii="宋体" w:eastAsia="宋体" w:hAnsi="宋体" w:cs="宋体"/>
                <w:kern w:val="0"/>
                <w:sz w:val="24"/>
                <w:szCs w:val="24"/>
              </w:rPr>
            </w:pPr>
            <w:r w:rsidRPr="00FE14C4">
              <w:rPr>
                <w:rFonts w:ascii="宋体" w:eastAsia="宋体" w:hAnsi="宋体" w:cs="宋体" w:hint="eastAsia"/>
                <w:kern w:val="0"/>
                <w:sz w:val="24"/>
                <w:szCs w:val="24"/>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FE14C4" w:rsidRDefault="00FE14C4"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7</w:t>
            </w:r>
          </w:p>
        </w:tc>
      </w:tr>
      <w:tr w:rsidR="00B26262" w:rsidRPr="00105C54" w:rsidTr="002A30C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3F2ED8" w:rsidRPr="00105C54" w:rsidTr="002A30C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2ED8" w:rsidRPr="00105C54" w:rsidRDefault="003F2ED8" w:rsidP="00832B8D">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66</w:t>
            </w:r>
          </w:p>
        </w:tc>
      </w:tr>
      <w:tr w:rsidR="003F2ED8" w:rsidRPr="00105C54" w:rsidTr="002A30C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2ED8" w:rsidRPr="00105C54" w:rsidRDefault="003F2ED8" w:rsidP="00832B8D">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2327</w:t>
            </w:r>
          </w:p>
        </w:tc>
      </w:tr>
      <w:tr w:rsidR="003F2ED8" w:rsidRPr="00105C54" w:rsidTr="002A30C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第二十条第（六）项</w:t>
            </w:r>
          </w:p>
        </w:tc>
      </w:tr>
      <w:tr w:rsidR="003F2ED8"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2ED8" w:rsidRPr="00105C54" w:rsidRDefault="003F2ED8" w:rsidP="00832B8D">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处理决定数量</w:t>
            </w:r>
          </w:p>
        </w:tc>
      </w:tr>
      <w:tr w:rsidR="003F2ED8" w:rsidRPr="00105C54" w:rsidTr="002A30C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2ED8" w:rsidRPr="00105C54" w:rsidRDefault="003F2ED8" w:rsidP="00832B8D">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35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A45011"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6</w:t>
            </w:r>
            <w:bookmarkStart w:id="0" w:name="_GoBack"/>
            <w:bookmarkEnd w:id="0"/>
          </w:p>
        </w:tc>
      </w:tr>
      <w:tr w:rsidR="003F2ED8" w:rsidRPr="00105C54" w:rsidTr="002A30C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2ED8" w:rsidRPr="00105C54" w:rsidRDefault="003F2ED8" w:rsidP="00832B8D">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2ED8" w:rsidRPr="00FE14C4" w:rsidRDefault="003F2ED8" w:rsidP="00832B8D">
            <w:pPr>
              <w:widowControl/>
              <w:jc w:val="center"/>
              <w:rPr>
                <w:rFonts w:ascii="宋体" w:eastAsia="宋体" w:hAnsi="宋体" w:cs="宋体"/>
                <w:kern w:val="0"/>
                <w:sz w:val="24"/>
                <w:szCs w:val="24"/>
              </w:rPr>
            </w:pPr>
            <w:r w:rsidRPr="00FE14C4">
              <w:rPr>
                <w:rFonts w:ascii="宋体" w:eastAsia="宋体" w:hAnsi="宋体" w:cs="宋体" w:hint="eastAsia"/>
                <w:color w:val="000000"/>
                <w:kern w:val="0"/>
                <w:sz w:val="20"/>
                <w:szCs w:val="20"/>
              </w:rPr>
              <w:t>0</w:t>
            </w:r>
          </w:p>
        </w:tc>
      </w:tr>
      <w:tr w:rsidR="00B26262" w:rsidRPr="00105C54" w:rsidTr="002A30C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B26262" w:rsidRPr="00105C54" w:rsidTr="002A30C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B26262" w:rsidRPr="00105C54" w:rsidTr="002A30C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EE5A5A" w:rsidP="00DD6B2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EE5A5A" w:rsidP="00DD6B2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B26262" w:rsidRPr="00105C54" w:rsidTr="002A30C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B26262" w:rsidRPr="00105C54" w:rsidTr="002A30C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p>
        </w:tc>
      </w:tr>
      <w:tr w:rsidR="00EE5A5A" w:rsidRPr="00105C54" w:rsidTr="002A30C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A723C9" w:rsidP="00C20AC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8</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E5A5A" w:rsidRPr="00105C54" w:rsidRDefault="00A723C9" w:rsidP="00C20AC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1216.87</w:t>
            </w:r>
            <w:r w:rsidR="00EE5A5A">
              <w:rPr>
                <w:rFonts w:ascii="宋体" w:eastAsia="宋体" w:hAnsi="宋体" w:cs="宋体" w:hint="eastAsia"/>
                <w:color w:val="000000"/>
                <w:kern w:val="0"/>
                <w:sz w:val="20"/>
                <w:szCs w:val="20"/>
              </w:rPr>
              <w:t>万元</w:t>
            </w:r>
          </w:p>
        </w:tc>
      </w:tr>
    </w:tbl>
    <w:p w:rsidR="00B26262" w:rsidRPr="0011440B" w:rsidRDefault="00B26262" w:rsidP="0011440B"/>
    <w:p w:rsidR="00B26262" w:rsidRPr="00850A6E" w:rsidRDefault="00B26262" w:rsidP="00850A6E">
      <w:pPr>
        <w:ind w:firstLineChars="200" w:firstLine="480"/>
        <w:rPr>
          <w:rFonts w:ascii="黑体" w:eastAsia="黑体" w:hAnsi="黑体"/>
          <w:sz w:val="24"/>
          <w:szCs w:val="24"/>
        </w:rPr>
      </w:pPr>
      <w:r w:rsidRPr="00850A6E">
        <w:rPr>
          <w:rFonts w:ascii="黑体" w:eastAsia="黑体" w:hAnsi="黑体" w:hint="eastAsia"/>
          <w:sz w:val="24"/>
          <w:szCs w:val="24"/>
        </w:rPr>
        <w:t>三、收到和处理政府信息公开申请情况</w:t>
      </w:r>
    </w:p>
    <w:p w:rsidR="0011440B" w:rsidRPr="0011440B" w:rsidRDefault="0011440B" w:rsidP="0011440B">
      <w:pPr>
        <w:rPr>
          <w:rFonts w:asciiTheme="minorEastAsia" w:hAnsiTheme="minorEastAsia"/>
          <w:b/>
          <w:sz w:val="24"/>
          <w:szCs w:val="24"/>
        </w:rPr>
      </w:pP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26262" w:rsidRPr="00105C54" w:rsidTr="002A30C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w:t>
            </w:r>
            <w:r w:rsidRPr="00105C54">
              <w:rPr>
                <w:rFonts w:ascii="宋体" w:eastAsia="宋体" w:hAnsi="宋体" w:cs="宋体" w:hint="eastAsia"/>
                <w:kern w:val="0"/>
                <w:sz w:val="20"/>
                <w:szCs w:val="20"/>
              </w:rPr>
              <w:lastRenderedPageBreak/>
              <w:t>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科研</w:t>
            </w:r>
            <w:r w:rsidRPr="00105C54">
              <w:rPr>
                <w:rFonts w:ascii="宋体" w:eastAsia="宋体" w:hAnsi="宋体" w:cs="宋体" w:hint="eastAsia"/>
                <w:kern w:val="0"/>
                <w:sz w:val="20"/>
                <w:szCs w:val="20"/>
              </w:rPr>
              <w:lastRenderedPageBreak/>
              <w:t>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社会</w:t>
            </w:r>
            <w:r w:rsidRPr="00105C54">
              <w:rPr>
                <w:rFonts w:ascii="宋体" w:eastAsia="宋体" w:hAnsi="宋体" w:cs="宋体" w:hint="eastAsia"/>
                <w:kern w:val="0"/>
                <w:sz w:val="20"/>
                <w:szCs w:val="20"/>
              </w:rPr>
              <w:lastRenderedPageBreak/>
              <w:t>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法律服</w:t>
            </w:r>
            <w:r w:rsidRPr="00105C54">
              <w:rPr>
                <w:rFonts w:ascii="宋体" w:eastAsia="宋体" w:hAnsi="宋体" w:cs="宋体" w:hint="eastAsia"/>
                <w:kern w:val="0"/>
                <w:sz w:val="20"/>
                <w:szCs w:val="20"/>
              </w:rPr>
              <w:lastRenderedPageBreak/>
              <w:t>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其他</w:t>
            </w: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lastRenderedPageBreak/>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A65FDB">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C6B8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r>
      <w:tr w:rsidR="00B26262" w:rsidRPr="00105C54" w:rsidTr="002A30C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A65FDB">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C944D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C944D1">
              <w:rPr>
                <w:rFonts w:ascii="Calibri" w:eastAsia="宋体" w:hAnsi="Calibri" w:cs="Calibri" w:hint="eastAsia"/>
                <w:kern w:val="0"/>
                <w:sz w:val="20"/>
                <w:szCs w:val="20"/>
              </w:rPr>
              <w:t>3</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2C6B81">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FE14C4"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4</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7A6CBE">
            <w:pPr>
              <w:widowControl/>
              <w:jc w:val="center"/>
              <w:rPr>
                <w:rFonts w:ascii="宋体" w:eastAsia="宋体" w:hAnsi="宋体" w:cs="宋体"/>
                <w:kern w:val="0"/>
                <w:sz w:val="24"/>
                <w:szCs w:val="24"/>
              </w:rPr>
            </w:pPr>
            <w:r w:rsidRPr="007A6CBE">
              <w:rPr>
                <w:rFonts w:ascii="Calibri" w:eastAsia="宋体" w:hAnsi="Calibri" w:cs="Calibri" w:hint="eastAsia"/>
                <w:kern w:val="0"/>
                <w:sz w:val="20"/>
                <w:szCs w:val="20"/>
              </w:rPr>
              <w:t>0</w:t>
            </w:r>
          </w:p>
        </w:tc>
      </w:tr>
    </w:tbl>
    <w:p w:rsidR="00B26262" w:rsidRPr="0011440B" w:rsidRDefault="00B26262" w:rsidP="0011440B"/>
    <w:p w:rsidR="00B26262" w:rsidRPr="0011440B" w:rsidRDefault="00B26262" w:rsidP="0011440B"/>
    <w:p w:rsidR="00B26262" w:rsidRPr="00850A6E" w:rsidRDefault="00B26262" w:rsidP="00850A6E">
      <w:pPr>
        <w:ind w:firstLineChars="200" w:firstLine="480"/>
        <w:rPr>
          <w:rFonts w:ascii="黑体" w:eastAsia="黑体" w:hAnsi="黑体"/>
          <w:sz w:val="24"/>
          <w:szCs w:val="24"/>
        </w:rPr>
      </w:pPr>
      <w:r w:rsidRPr="00850A6E">
        <w:rPr>
          <w:rFonts w:ascii="黑体" w:eastAsia="黑体" w:hAnsi="黑体" w:hint="eastAsia"/>
          <w:sz w:val="24"/>
          <w:szCs w:val="24"/>
        </w:rPr>
        <w:t>四、政府信息公开行政复议、行政诉讼情况</w:t>
      </w:r>
    </w:p>
    <w:p w:rsidR="00B26262" w:rsidRPr="0011440B" w:rsidRDefault="00B26262" w:rsidP="0011440B"/>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26262" w:rsidRPr="00105C54" w:rsidTr="002A30C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B26262" w:rsidRPr="00105C54" w:rsidTr="002A30C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w:t>
            </w:r>
            <w:r w:rsidRPr="00105C54">
              <w:rPr>
                <w:rFonts w:ascii="宋体" w:eastAsia="宋体" w:hAnsi="宋体" w:cs="宋体" w:hint="eastAsia"/>
                <w:kern w:val="0"/>
                <w:sz w:val="20"/>
                <w:szCs w:val="20"/>
              </w:rPr>
              <w:lastRenderedPageBreak/>
              <w:t>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结果纠</w:t>
            </w:r>
            <w:r w:rsidRPr="00105C54">
              <w:rPr>
                <w:rFonts w:ascii="宋体" w:eastAsia="宋体" w:hAnsi="宋体" w:cs="宋体" w:hint="eastAsia"/>
                <w:kern w:val="0"/>
                <w:sz w:val="20"/>
                <w:szCs w:val="20"/>
              </w:rPr>
              <w:lastRenderedPageBreak/>
              <w:t>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其他结</w:t>
            </w:r>
            <w:r w:rsidRPr="00105C54">
              <w:rPr>
                <w:rFonts w:ascii="宋体" w:eastAsia="宋体" w:hAnsi="宋体" w:cs="宋体" w:hint="eastAsia"/>
                <w:kern w:val="0"/>
                <w:sz w:val="20"/>
                <w:szCs w:val="20"/>
              </w:rPr>
              <w:lastRenderedPageBreak/>
              <w:t>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尚未审</w:t>
            </w:r>
            <w:r w:rsidRPr="00105C54">
              <w:rPr>
                <w:rFonts w:ascii="宋体" w:eastAsia="宋体" w:hAnsi="宋体" w:cs="宋体" w:hint="eastAsia"/>
                <w:kern w:val="0"/>
                <w:sz w:val="20"/>
                <w:szCs w:val="20"/>
              </w:rPr>
              <w:lastRenderedPageBreak/>
              <w:t>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w:t>
            </w:r>
            <w:r w:rsidRPr="00105C54">
              <w:rPr>
                <w:rFonts w:ascii="宋体" w:eastAsia="宋体" w:hAnsi="宋体" w:cs="宋体" w:hint="eastAsia"/>
                <w:kern w:val="0"/>
                <w:sz w:val="20"/>
                <w:szCs w:val="20"/>
              </w:rPr>
              <w:lastRenderedPageBreak/>
              <w:t>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结果</w:t>
            </w:r>
            <w:r w:rsidRPr="00105C54">
              <w:rPr>
                <w:rFonts w:ascii="宋体" w:eastAsia="宋体" w:hAnsi="宋体" w:cs="宋体" w:hint="eastAsia"/>
                <w:kern w:val="0"/>
                <w:sz w:val="20"/>
                <w:szCs w:val="20"/>
              </w:rPr>
              <w:lastRenderedPageBreak/>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其他</w:t>
            </w:r>
            <w:r w:rsidRPr="00105C54">
              <w:rPr>
                <w:rFonts w:ascii="宋体" w:eastAsia="宋体" w:hAnsi="宋体" w:cs="宋体" w:hint="eastAsia"/>
                <w:kern w:val="0"/>
                <w:sz w:val="20"/>
                <w:szCs w:val="20"/>
              </w:rPr>
              <w:lastRenderedPageBreak/>
              <w:t>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尚未</w:t>
            </w:r>
            <w:r w:rsidRPr="00105C54">
              <w:rPr>
                <w:rFonts w:ascii="宋体" w:eastAsia="宋体" w:hAnsi="宋体" w:cs="宋体" w:hint="eastAsia"/>
                <w:kern w:val="0"/>
                <w:sz w:val="20"/>
                <w:szCs w:val="20"/>
              </w:rPr>
              <w:lastRenderedPageBreak/>
              <w:t>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w:t>
            </w:r>
            <w:r w:rsidRPr="00105C54">
              <w:rPr>
                <w:rFonts w:ascii="宋体" w:eastAsia="宋体" w:hAnsi="宋体" w:cs="宋体" w:hint="eastAsia"/>
                <w:kern w:val="0"/>
                <w:sz w:val="20"/>
                <w:szCs w:val="20"/>
              </w:rPr>
              <w:lastRenderedPageBreak/>
              <w:t>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结果</w:t>
            </w:r>
            <w:r w:rsidRPr="00105C54">
              <w:rPr>
                <w:rFonts w:ascii="宋体" w:eastAsia="宋体" w:hAnsi="宋体" w:cs="宋体" w:hint="eastAsia"/>
                <w:kern w:val="0"/>
                <w:sz w:val="20"/>
                <w:szCs w:val="20"/>
              </w:rPr>
              <w:lastRenderedPageBreak/>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w:t>
            </w:r>
            <w:r w:rsidRPr="00105C54">
              <w:rPr>
                <w:rFonts w:ascii="宋体" w:eastAsia="宋体" w:hAnsi="宋体" w:cs="宋体" w:hint="eastAsia"/>
                <w:color w:val="000000"/>
                <w:kern w:val="0"/>
                <w:sz w:val="20"/>
                <w:szCs w:val="20"/>
              </w:rPr>
              <w:lastRenderedPageBreak/>
              <w:t>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尚未</w:t>
            </w:r>
            <w:r w:rsidRPr="00105C54">
              <w:rPr>
                <w:rFonts w:ascii="宋体" w:eastAsia="宋体" w:hAnsi="宋体" w:cs="宋体" w:hint="eastAsia"/>
                <w:kern w:val="0"/>
                <w:sz w:val="20"/>
                <w:szCs w:val="20"/>
              </w:rPr>
              <w:lastRenderedPageBreak/>
              <w:t>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总计</w:t>
            </w:r>
          </w:p>
        </w:tc>
      </w:tr>
      <w:tr w:rsidR="00B26262" w:rsidRPr="00105C54" w:rsidTr="002A30C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lastRenderedPageBreak/>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p>
        </w:tc>
      </w:tr>
    </w:tbl>
    <w:p w:rsidR="00B26262" w:rsidRPr="0011440B" w:rsidRDefault="00B26262" w:rsidP="0011440B"/>
    <w:p w:rsidR="00B26262" w:rsidRPr="00850A6E" w:rsidRDefault="00B26262" w:rsidP="00850A6E">
      <w:pPr>
        <w:spacing w:line="560" w:lineRule="exact"/>
        <w:ind w:firstLineChars="200" w:firstLine="480"/>
        <w:rPr>
          <w:rFonts w:ascii="黑体" w:eastAsia="黑体" w:hAnsi="黑体"/>
          <w:sz w:val="24"/>
          <w:szCs w:val="24"/>
        </w:rPr>
      </w:pPr>
      <w:r w:rsidRPr="00850A6E">
        <w:rPr>
          <w:rFonts w:ascii="黑体" w:eastAsia="黑体" w:hAnsi="黑体" w:hint="eastAsia"/>
          <w:sz w:val="24"/>
          <w:szCs w:val="24"/>
        </w:rPr>
        <w:t>五、存在的主要问题及改进情况</w:t>
      </w:r>
    </w:p>
    <w:p w:rsidR="00C043EF" w:rsidRPr="00850A6E" w:rsidRDefault="00C043EF" w:rsidP="00850A6E">
      <w:pPr>
        <w:spacing w:line="560" w:lineRule="exact"/>
        <w:ind w:firstLineChars="200" w:firstLine="480"/>
        <w:rPr>
          <w:rFonts w:ascii="仿宋_GB2312" w:eastAsia="仿宋_GB2312"/>
          <w:sz w:val="24"/>
          <w:szCs w:val="24"/>
        </w:rPr>
      </w:pPr>
      <w:r w:rsidRPr="00850A6E">
        <w:rPr>
          <w:rFonts w:ascii="仿宋_GB2312" w:eastAsia="仿宋_GB2312" w:hint="eastAsia"/>
          <w:sz w:val="24"/>
          <w:szCs w:val="24"/>
        </w:rPr>
        <w:t>随着</w:t>
      </w:r>
      <w:r w:rsidR="00C0347A" w:rsidRPr="00850A6E">
        <w:rPr>
          <w:rFonts w:ascii="仿宋_GB2312" w:eastAsia="仿宋_GB2312" w:hint="eastAsia"/>
          <w:sz w:val="24"/>
          <w:szCs w:val="24"/>
        </w:rPr>
        <w:t>政府网站</w:t>
      </w:r>
      <w:proofErr w:type="gramStart"/>
      <w:r w:rsidR="00C0347A" w:rsidRPr="00850A6E">
        <w:rPr>
          <w:rFonts w:ascii="仿宋_GB2312" w:eastAsia="仿宋_GB2312" w:hint="eastAsia"/>
          <w:sz w:val="24"/>
          <w:szCs w:val="24"/>
        </w:rPr>
        <w:t>新版政府</w:t>
      </w:r>
      <w:proofErr w:type="gramEnd"/>
      <w:r w:rsidR="00C0347A" w:rsidRPr="00850A6E">
        <w:rPr>
          <w:rFonts w:ascii="仿宋_GB2312" w:eastAsia="仿宋_GB2312" w:hint="eastAsia"/>
          <w:sz w:val="24"/>
          <w:szCs w:val="24"/>
        </w:rPr>
        <w:t>信息公开</w:t>
      </w:r>
      <w:r w:rsidR="009E749F" w:rsidRPr="00850A6E">
        <w:rPr>
          <w:rFonts w:ascii="仿宋_GB2312" w:eastAsia="仿宋_GB2312" w:hint="eastAsia"/>
          <w:sz w:val="24"/>
          <w:szCs w:val="24"/>
        </w:rPr>
        <w:t>的上线使用</w:t>
      </w:r>
      <w:r w:rsidRPr="00850A6E">
        <w:rPr>
          <w:rFonts w:ascii="仿宋_GB2312" w:eastAsia="仿宋_GB2312" w:hint="eastAsia"/>
          <w:sz w:val="24"/>
          <w:szCs w:val="24"/>
        </w:rPr>
        <w:t>，</w:t>
      </w:r>
      <w:r w:rsidR="009E749F" w:rsidRPr="00850A6E">
        <w:rPr>
          <w:rFonts w:ascii="仿宋_GB2312" w:eastAsia="仿宋_GB2312" w:hint="eastAsia"/>
          <w:sz w:val="24"/>
          <w:szCs w:val="24"/>
        </w:rPr>
        <w:t>发现仍存在系统不稳定、信息发布</w:t>
      </w:r>
      <w:proofErr w:type="gramStart"/>
      <w:r w:rsidR="009E749F" w:rsidRPr="00850A6E">
        <w:rPr>
          <w:rFonts w:ascii="仿宋_GB2312" w:eastAsia="仿宋_GB2312" w:hint="eastAsia"/>
          <w:sz w:val="24"/>
          <w:szCs w:val="24"/>
        </w:rPr>
        <w:t>版块</w:t>
      </w:r>
      <w:proofErr w:type="gramEnd"/>
      <w:r w:rsidR="00240DAC" w:rsidRPr="00850A6E">
        <w:rPr>
          <w:rFonts w:ascii="仿宋_GB2312" w:eastAsia="仿宋_GB2312" w:hint="eastAsia"/>
          <w:sz w:val="24"/>
          <w:szCs w:val="24"/>
        </w:rPr>
        <w:t>缺项</w:t>
      </w:r>
      <w:r w:rsidR="009E749F" w:rsidRPr="00850A6E">
        <w:rPr>
          <w:rFonts w:ascii="仿宋_GB2312" w:eastAsia="仿宋_GB2312" w:hint="eastAsia"/>
          <w:sz w:val="24"/>
          <w:szCs w:val="24"/>
        </w:rPr>
        <w:t>、发布</w:t>
      </w:r>
      <w:r w:rsidR="0033587A" w:rsidRPr="00850A6E">
        <w:rPr>
          <w:rFonts w:ascii="仿宋_GB2312" w:eastAsia="仿宋_GB2312" w:hint="eastAsia"/>
          <w:sz w:val="24"/>
          <w:szCs w:val="24"/>
        </w:rPr>
        <w:t>流程</w:t>
      </w:r>
      <w:r w:rsidR="009E749F" w:rsidRPr="00850A6E">
        <w:rPr>
          <w:rFonts w:ascii="仿宋_GB2312" w:eastAsia="仿宋_GB2312" w:hint="eastAsia"/>
          <w:sz w:val="24"/>
          <w:szCs w:val="24"/>
        </w:rPr>
        <w:t>复杂等问题，需与相关业务人员进行沟通、整改，并加强对各单位管理员的培训</w:t>
      </w:r>
      <w:r w:rsidR="00E00ED0" w:rsidRPr="00850A6E">
        <w:rPr>
          <w:rFonts w:ascii="仿宋_GB2312" w:eastAsia="仿宋_GB2312" w:hint="eastAsia"/>
          <w:sz w:val="24"/>
          <w:szCs w:val="24"/>
        </w:rPr>
        <w:t>。</w:t>
      </w:r>
    </w:p>
    <w:p w:rsidR="00B26262" w:rsidRPr="00850A6E" w:rsidRDefault="00C043EF" w:rsidP="00850A6E">
      <w:pPr>
        <w:spacing w:line="560" w:lineRule="exact"/>
        <w:ind w:firstLineChars="200" w:firstLine="480"/>
        <w:rPr>
          <w:rFonts w:ascii="仿宋_GB2312" w:eastAsia="仿宋_GB2312"/>
          <w:sz w:val="24"/>
          <w:szCs w:val="24"/>
        </w:rPr>
      </w:pPr>
      <w:r w:rsidRPr="00850A6E">
        <w:rPr>
          <w:rFonts w:ascii="仿宋_GB2312" w:eastAsia="仿宋_GB2312" w:hint="eastAsia"/>
          <w:sz w:val="24"/>
          <w:szCs w:val="24"/>
        </w:rPr>
        <w:t>同时，</w:t>
      </w:r>
      <w:r w:rsidR="009E749F" w:rsidRPr="00850A6E">
        <w:rPr>
          <w:rFonts w:ascii="仿宋_GB2312" w:eastAsia="仿宋_GB2312" w:hint="eastAsia"/>
          <w:sz w:val="24"/>
          <w:szCs w:val="24"/>
        </w:rPr>
        <w:t>还存在</w:t>
      </w:r>
      <w:r w:rsidR="001E5B36" w:rsidRPr="00850A6E">
        <w:rPr>
          <w:rFonts w:ascii="仿宋_GB2312" w:eastAsia="仿宋_GB2312" w:hint="eastAsia"/>
          <w:sz w:val="24"/>
          <w:szCs w:val="24"/>
        </w:rPr>
        <w:t>单位内部自查自</w:t>
      </w:r>
      <w:proofErr w:type="gramStart"/>
      <w:r w:rsidR="001E5B36" w:rsidRPr="00850A6E">
        <w:rPr>
          <w:rFonts w:ascii="仿宋_GB2312" w:eastAsia="仿宋_GB2312" w:hint="eastAsia"/>
          <w:sz w:val="24"/>
          <w:szCs w:val="24"/>
        </w:rPr>
        <w:t>检力度</w:t>
      </w:r>
      <w:proofErr w:type="gramEnd"/>
      <w:r w:rsidR="001E5B36" w:rsidRPr="00850A6E">
        <w:rPr>
          <w:rFonts w:ascii="仿宋_GB2312" w:eastAsia="仿宋_GB2312" w:hint="eastAsia"/>
          <w:sz w:val="24"/>
          <w:szCs w:val="24"/>
        </w:rPr>
        <w:t>不够，</w:t>
      </w:r>
      <w:r w:rsidR="009E749F" w:rsidRPr="00850A6E">
        <w:rPr>
          <w:rFonts w:ascii="仿宋_GB2312" w:eastAsia="仿宋_GB2312" w:hint="eastAsia"/>
          <w:sz w:val="24"/>
          <w:szCs w:val="24"/>
        </w:rPr>
        <w:t>将</w:t>
      </w:r>
      <w:r w:rsidR="001E5B36" w:rsidRPr="00850A6E">
        <w:rPr>
          <w:rFonts w:ascii="仿宋_GB2312" w:eastAsia="仿宋_GB2312" w:hint="eastAsia"/>
          <w:sz w:val="24"/>
          <w:szCs w:val="24"/>
        </w:rPr>
        <w:t>采取主管领导不定期抽查，安排专人定期监测等措施加强自查力度，确保该公开、能公开的主动、及时公开。</w:t>
      </w:r>
      <w:r w:rsidR="00E00ED0" w:rsidRPr="00850A6E">
        <w:rPr>
          <w:rFonts w:ascii="仿宋_GB2312" w:eastAsia="仿宋_GB2312" w:hint="eastAsia"/>
          <w:sz w:val="24"/>
          <w:szCs w:val="24"/>
        </w:rPr>
        <w:t>考核工作也还需在新的管理模式下进一步提高管理工作水平。</w:t>
      </w:r>
    </w:p>
    <w:p w:rsidR="00B26262" w:rsidRPr="00850A6E" w:rsidRDefault="00B26262" w:rsidP="00850A6E">
      <w:pPr>
        <w:spacing w:line="560" w:lineRule="exact"/>
        <w:ind w:firstLineChars="200" w:firstLine="480"/>
        <w:rPr>
          <w:rFonts w:ascii="黑体" w:eastAsia="黑体" w:hAnsi="黑体"/>
          <w:sz w:val="24"/>
          <w:szCs w:val="24"/>
        </w:rPr>
      </w:pPr>
      <w:r w:rsidRPr="00850A6E">
        <w:rPr>
          <w:rFonts w:ascii="黑体" w:eastAsia="黑体" w:hAnsi="黑体" w:hint="eastAsia"/>
          <w:sz w:val="24"/>
          <w:szCs w:val="24"/>
        </w:rPr>
        <w:t>六、其他需要报告的事项</w:t>
      </w:r>
    </w:p>
    <w:p w:rsidR="00B26262" w:rsidRPr="00850A6E" w:rsidRDefault="00C043EF" w:rsidP="00850A6E">
      <w:pPr>
        <w:spacing w:line="560" w:lineRule="exact"/>
        <w:ind w:firstLineChars="200" w:firstLine="480"/>
        <w:rPr>
          <w:rFonts w:ascii="仿宋_GB2312" w:eastAsia="仿宋_GB2312"/>
          <w:sz w:val="24"/>
          <w:szCs w:val="24"/>
        </w:rPr>
      </w:pPr>
      <w:r w:rsidRPr="00850A6E">
        <w:rPr>
          <w:rFonts w:ascii="仿宋_GB2312" w:eastAsia="仿宋_GB2312" w:hint="eastAsia"/>
          <w:sz w:val="24"/>
          <w:szCs w:val="24"/>
        </w:rPr>
        <w:t>无。</w:t>
      </w:r>
    </w:p>
    <w:p w:rsidR="00AB13AB" w:rsidRPr="0011440B" w:rsidRDefault="00AB13AB" w:rsidP="0011440B"/>
    <w:sectPr w:rsidR="00AB13AB" w:rsidRPr="00114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70" w:rsidRDefault="003A1770" w:rsidP="0011440B">
      <w:r>
        <w:separator/>
      </w:r>
    </w:p>
  </w:endnote>
  <w:endnote w:type="continuationSeparator" w:id="0">
    <w:p w:rsidR="003A1770" w:rsidRDefault="003A1770" w:rsidP="001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70" w:rsidRDefault="003A1770" w:rsidP="0011440B">
      <w:r>
        <w:separator/>
      </w:r>
    </w:p>
  </w:footnote>
  <w:footnote w:type="continuationSeparator" w:id="0">
    <w:p w:rsidR="003A1770" w:rsidRDefault="003A1770" w:rsidP="0011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90A8F"/>
    <w:rsid w:val="000D38DA"/>
    <w:rsid w:val="000E3E0F"/>
    <w:rsid w:val="000F2BB8"/>
    <w:rsid w:val="0011440B"/>
    <w:rsid w:val="00123D96"/>
    <w:rsid w:val="001278CD"/>
    <w:rsid w:val="00147A7C"/>
    <w:rsid w:val="001C6D12"/>
    <w:rsid w:val="001D56F6"/>
    <w:rsid w:val="001E5B36"/>
    <w:rsid w:val="00240DAC"/>
    <w:rsid w:val="00262023"/>
    <w:rsid w:val="00277A4B"/>
    <w:rsid w:val="002C4CA4"/>
    <w:rsid w:val="002C6B81"/>
    <w:rsid w:val="0030080A"/>
    <w:rsid w:val="0030087E"/>
    <w:rsid w:val="003079E3"/>
    <w:rsid w:val="00327A6C"/>
    <w:rsid w:val="00334399"/>
    <w:rsid w:val="0033587A"/>
    <w:rsid w:val="00344EA5"/>
    <w:rsid w:val="003865C9"/>
    <w:rsid w:val="003A1770"/>
    <w:rsid w:val="003A2929"/>
    <w:rsid w:val="003B3EF1"/>
    <w:rsid w:val="003C2040"/>
    <w:rsid w:val="003D56E9"/>
    <w:rsid w:val="003F2ED8"/>
    <w:rsid w:val="00416CD6"/>
    <w:rsid w:val="00446604"/>
    <w:rsid w:val="00446B5D"/>
    <w:rsid w:val="0048200D"/>
    <w:rsid w:val="004E2103"/>
    <w:rsid w:val="00560BB8"/>
    <w:rsid w:val="005958CB"/>
    <w:rsid w:val="00606CEB"/>
    <w:rsid w:val="00660274"/>
    <w:rsid w:val="006B20D2"/>
    <w:rsid w:val="006D1514"/>
    <w:rsid w:val="006F5826"/>
    <w:rsid w:val="00704131"/>
    <w:rsid w:val="0072461C"/>
    <w:rsid w:val="00731393"/>
    <w:rsid w:val="00766DF7"/>
    <w:rsid w:val="007A6CBE"/>
    <w:rsid w:val="007B010E"/>
    <w:rsid w:val="007C33BA"/>
    <w:rsid w:val="00850A6E"/>
    <w:rsid w:val="0088269A"/>
    <w:rsid w:val="008A43F7"/>
    <w:rsid w:val="008C47FA"/>
    <w:rsid w:val="008C64DB"/>
    <w:rsid w:val="00903D8D"/>
    <w:rsid w:val="0091600E"/>
    <w:rsid w:val="00935063"/>
    <w:rsid w:val="00946377"/>
    <w:rsid w:val="009610C5"/>
    <w:rsid w:val="009807B8"/>
    <w:rsid w:val="009C434F"/>
    <w:rsid w:val="009E749F"/>
    <w:rsid w:val="00A36E99"/>
    <w:rsid w:val="00A45011"/>
    <w:rsid w:val="00A525B7"/>
    <w:rsid w:val="00A65FDB"/>
    <w:rsid w:val="00A723C9"/>
    <w:rsid w:val="00A937AE"/>
    <w:rsid w:val="00AB13AB"/>
    <w:rsid w:val="00AC655A"/>
    <w:rsid w:val="00AF7F9D"/>
    <w:rsid w:val="00B12AC6"/>
    <w:rsid w:val="00B20F65"/>
    <w:rsid w:val="00B26262"/>
    <w:rsid w:val="00B44E9E"/>
    <w:rsid w:val="00B65C02"/>
    <w:rsid w:val="00B7172E"/>
    <w:rsid w:val="00B84842"/>
    <w:rsid w:val="00BB30C4"/>
    <w:rsid w:val="00BB5671"/>
    <w:rsid w:val="00BF2646"/>
    <w:rsid w:val="00C0347A"/>
    <w:rsid w:val="00C043EF"/>
    <w:rsid w:val="00C40065"/>
    <w:rsid w:val="00C53D12"/>
    <w:rsid w:val="00C61F50"/>
    <w:rsid w:val="00C709BA"/>
    <w:rsid w:val="00C944D1"/>
    <w:rsid w:val="00C94F8D"/>
    <w:rsid w:val="00D312AE"/>
    <w:rsid w:val="00D633EF"/>
    <w:rsid w:val="00D918B8"/>
    <w:rsid w:val="00DC4C87"/>
    <w:rsid w:val="00DC5918"/>
    <w:rsid w:val="00DD6B20"/>
    <w:rsid w:val="00DE470F"/>
    <w:rsid w:val="00E00ED0"/>
    <w:rsid w:val="00E350D9"/>
    <w:rsid w:val="00E617B9"/>
    <w:rsid w:val="00E94EC4"/>
    <w:rsid w:val="00EE5A5A"/>
    <w:rsid w:val="00F31B69"/>
    <w:rsid w:val="00F5078B"/>
    <w:rsid w:val="00F7047B"/>
    <w:rsid w:val="00F7125F"/>
    <w:rsid w:val="00F715BE"/>
    <w:rsid w:val="00FD4DF2"/>
    <w:rsid w:val="00FE14C4"/>
    <w:rsid w:val="00FF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北京局文秘</cp:lastModifiedBy>
  <cp:revision>25</cp:revision>
  <dcterms:created xsi:type="dcterms:W3CDTF">2021-01-27T01:58:00Z</dcterms:created>
  <dcterms:modified xsi:type="dcterms:W3CDTF">2021-03-02T00:40:00Z</dcterms:modified>
</cp:coreProperties>
</file>