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3F" w:rsidRDefault="005E293F" w:rsidP="005E293F"/>
    <w:p w:rsidR="005E293F" w:rsidRDefault="005E293F" w:rsidP="005E293F">
      <w:pPr>
        <w:jc w:val="center"/>
        <w:rPr>
          <w:rFonts w:ascii="方正小标宋简体" w:eastAsia="方正小标宋简体"/>
          <w:sz w:val="44"/>
          <w:szCs w:val="44"/>
        </w:rPr>
      </w:pPr>
      <w:r>
        <w:rPr>
          <w:rFonts w:ascii="方正小标宋简体" w:eastAsia="方正小标宋简体" w:hint="eastAsia"/>
          <w:sz w:val="44"/>
          <w:szCs w:val="44"/>
        </w:rPr>
        <w:t>北京市气象信息服务单位备案管理办法</w:t>
      </w:r>
    </w:p>
    <w:p w:rsidR="005E293F" w:rsidRDefault="005E293F" w:rsidP="005E293F">
      <w:pPr>
        <w:jc w:val="center"/>
        <w:rPr>
          <w:rFonts w:ascii="方正小标宋简体" w:eastAsia="方正小标宋简体"/>
          <w:sz w:val="44"/>
          <w:szCs w:val="44"/>
        </w:rPr>
      </w:pPr>
      <w:r>
        <w:rPr>
          <w:rFonts w:ascii="方正小标宋简体" w:eastAsia="方正小标宋简体" w:hint="eastAsia"/>
          <w:sz w:val="44"/>
          <w:szCs w:val="44"/>
        </w:rPr>
        <w:t>（试行）</w:t>
      </w:r>
    </w:p>
    <w:p w:rsidR="005E293F" w:rsidRPr="008A4F31" w:rsidRDefault="005E293F" w:rsidP="005E293F">
      <w:pPr>
        <w:ind w:firstLineChars="200" w:firstLine="640"/>
        <w:jc w:val="left"/>
        <w:rPr>
          <w:rFonts w:ascii="仿宋_GB2312" w:hint="eastAsia"/>
          <w:szCs w:val="32"/>
        </w:rPr>
      </w:pPr>
    </w:p>
    <w:p w:rsidR="005E293F" w:rsidRPr="008A4F31" w:rsidRDefault="005E293F" w:rsidP="005E293F">
      <w:pPr>
        <w:ind w:firstLineChars="200" w:firstLine="643"/>
        <w:jc w:val="left"/>
        <w:rPr>
          <w:rFonts w:ascii="仿宋_GB2312" w:hint="eastAsia"/>
          <w:szCs w:val="32"/>
        </w:rPr>
      </w:pPr>
      <w:r w:rsidRPr="008A4F31">
        <w:rPr>
          <w:rFonts w:ascii="仿宋_GB2312" w:hint="eastAsia"/>
          <w:b/>
          <w:szCs w:val="32"/>
        </w:rPr>
        <w:t xml:space="preserve">第一条 </w:t>
      </w:r>
      <w:r w:rsidRPr="008A4F31">
        <w:rPr>
          <w:rFonts w:ascii="仿宋_GB2312" w:hint="eastAsia"/>
          <w:szCs w:val="32"/>
        </w:rPr>
        <w:t>为了促进气象信息服务发展，规范本市气象信息服务市场活动，根据《中华人民共和国气象法》、《气象灾害防御条例》、《气象信息服务管理办法》等法律法规、规章，制定本办法。</w:t>
      </w:r>
    </w:p>
    <w:p w:rsidR="005E293F" w:rsidRPr="008A4F31" w:rsidRDefault="005E293F" w:rsidP="005E293F">
      <w:pPr>
        <w:ind w:firstLineChars="200" w:firstLine="643"/>
        <w:jc w:val="left"/>
        <w:rPr>
          <w:rFonts w:ascii="仿宋_GB2312" w:hint="eastAsia"/>
          <w:szCs w:val="32"/>
        </w:rPr>
      </w:pPr>
      <w:r w:rsidRPr="008A4F31">
        <w:rPr>
          <w:rFonts w:ascii="仿宋_GB2312" w:hint="eastAsia"/>
          <w:b/>
          <w:szCs w:val="32"/>
        </w:rPr>
        <w:t>第二条</w:t>
      </w:r>
      <w:r w:rsidRPr="008A4F31">
        <w:rPr>
          <w:rFonts w:ascii="仿宋_GB2312" w:hint="eastAsia"/>
          <w:szCs w:val="32"/>
        </w:rPr>
        <w:t xml:space="preserve"> 本办法所称气象信息服务，是指利用气象资料和气象预报产品，开展面向用户需求的信息服务活动。</w:t>
      </w:r>
    </w:p>
    <w:p w:rsidR="005E293F" w:rsidRPr="008A4F31" w:rsidRDefault="005E293F" w:rsidP="005E293F">
      <w:pPr>
        <w:ind w:firstLineChars="200" w:firstLine="640"/>
        <w:jc w:val="left"/>
        <w:rPr>
          <w:rFonts w:ascii="仿宋_GB2312" w:hint="eastAsia"/>
          <w:szCs w:val="32"/>
        </w:rPr>
      </w:pPr>
      <w:r w:rsidRPr="008A4F31">
        <w:rPr>
          <w:rFonts w:ascii="仿宋_GB2312" w:hint="eastAsia"/>
          <w:szCs w:val="32"/>
        </w:rPr>
        <w:t>本办法所称气象信息服务单位是指依法设立并从事气象信息服务的法人和其他组织。</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hint="eastAsia"/>
          <w:b/>
          <w:szCs w:val="32"/>
        </w:rPr>
        <w:t xml:space="preserve">第三条 </w:t>
      </w:r>
      <w:r w:rsidRPr="008A4F31">
        <w:rPr>
          <w:rFonts w:ascii="仿宋_GB2312" w:hint="eastAsia"/>
          <w:szCs w:val="32"/>
        </w:rPr>
        <w:t>营业执照</w:t>
      </w:r>
      <w:r w:rsidRPr="008A4F31">
        <w:rPr>
          <w:rFonts w:ascii="仿宋_GB2312" w:cs="宋体" w:hint="eastAsia"/>
          <w:color w:val="000000"/>
          <w:szCs w:val="32"/>
          <w:shd w:val="clear" w:color="auto" w:fill="FFFFFF"/>
        </w:rPr>
        <w:t>注册在本市的气象信息服务单位由市气象主管机构实行备案管理。</w:t>
      </w:r>
    </w:p>
    <w:p w:rsidR="005E293F" w:rsidRPr="008A4F31" w:rsidRDefault="005E293F" w:rsidP="005E293F">
      <w:pPr>
        <w:widowControl/>
        <w:shd w:val="clear" w:color="auto" w:fill="FFFFFF"/>
        <w:spacing w:before="15" w:after="15"/>
        <w:ind w:left="15" w:right="15" w:firstLineChars="200" w:firstLine="640"/>
        <w:rPr>
          <w:rFonts w:ascii="仿宋_GB2312" w:hint="eastAsia"/>
          <w:szCs w:val="32"/>
        </w:rPr>
      </w:pPr>
      <w:r w:rsidRPr="008A4F31">
        <w:rPr>
          <w:rFonts w:ascii="仿宋_GB2312" w:hint="eastAsia"/>
          <w:szCs w:val="32"/>
        </w:rPr>
        <w:t>外国组织和个人在京从事气象信息服务活动，应当按照气象法和有关外商投资的法律法规办理。</w:t>
      </w:r>
    </w:p>
    <w:p w:rsidR="005E293F" w:rsidRPr="008A4F31" w:rsidRDefault="005E293F" w:rsidP="005E293F">
      <w:pPr>
        <w:widowControl/>
        <w:shd w:val="clear" w:color="auto" w:fill="FFFFFF"/>
        <w:spacing w:before="15" w:after="15"/>
        <w:ind w:left="15" w:right="15" w:firstLineChars="200" w:firstLine="643"/>
        <w:rPr>
          <w:rFonts w:ascii="仿宋_GB2312" w:cs="宋体" w:hint="eastAsia"/>
          <w:color w:val="000000"/>
          <w:szCs w:val="32"/>
          <w:shd w:val="clear" w:color="auto" w:fill="FFFFFF"/>
        </w:rPr>
      </w:pPr>
      <w:r w:rsidRPr="008A4F31">
        <w:rPr>
          <w:rFonts w:ascii="仿宋_GB2312" w:hint="eastAsia"/>
          <w:b/>
          <w:szCs w:val="32"/>
        </w:rPr>
        <w:t>第四条</w:t>
      </w:r>
      <w:r w:rsidRPr="008A4F31">
        <w:rPr>
          <w:rFonts w:ascii="仿宋_GB2312" w:cs="宋体" w:hint="eastAsia"/>
          <w:color w:val="000000"/>
          <w:szCs w:val="32"/>
          <w:shd w:val="clear" w:color="auto" w:fill="FFFFFF"/>
        </w:rPr>
        <w:t>从事气象信息服务活动的单位应当自领取营业执照等相关证件之日起三个月内，到市气象主管机构行政服务窗口办理备案。本办法实行前成立的，应当在本办法实行后三个月内办理备案。</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第五条</w:t>
      </w:r>
      <w:r w:rsidRPr="008A4F31">
        <w:rPr>
          <w:rFonts w:ascii="仿宋_GB2312" w:cs="宋体" w:hint="eastAsia"/>
          <w:color w:val="000000"/>
          <w:szCs w:val="32"/>
          <w:shd w:val="clear" w:color="auto" w:fill="FFFFFF"/>
        </w:rPr>
        <w:t xml:space="preserve"> 气象信息服务单位办理备案应当填写《北京市气象信息服务单位备案表》，并提供以下材料：</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（一）单位营业执照原件及复印件；</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（二）法定代表人身份证明的原件及复印件；</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lastRenderedPageBreak/>
        <w:t>（三）主要技术人员信息；</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（四）信息服务提供方式和范围说明。</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备案单位应对备案材料的真实性负责。</w:t>
      </w:r>
    </w:p>
    <w:p w:rsidR="005E293F" w:rsidRPr="008A4F31" w:rsidRDefault="005E293F" w:rsidP="005E293F">
      <w:pPr>
        <w:ind w:firstLineChars="200" w:firstLine="643"/>
        <w:jc w:val="left"/>
        <w:rPr>
          <w:rFonts w:ascii="仿宋_GB2312" w:hint="eastAsia"/>
          <w:szCs w:val="32"/>
        </w:rPr>
      </w:pPr>
      <w:r w:rsidRPr="008A4F31">
        <w:rPr>
          <w:rFonts w:ascii="仿宋_GB2312" w:cs="宋体" w:hint="eastAsia"/>
          <w:b/>
          <w:color w:val="000000"/>
          <w:szCs w:val="32"/>
          <w:shd w:val="clear" w:color="auto" w:fill="FFFFFF"/>
        </w:rPr>
        <w:t>第六条</w:t>
      </w:r>
      <w:r w:rsidRPr="008A4F31">
        <w:rPr>
          <w:rFonts w:ascii="仿宋_GB2312" w:cs="宋体" w:hint="eastAsia"/>
          <w:color w:val="000000"/>
          <w:szCs w:val="32"/>
          <w:shd w:val="clear" w:color="auto" w:fill="FFFFFF"/>
        </w:rPr>
        <w:t xml:space="preserve"> 备案单位提供备案材料不全的，</w:t>
      </w:r>
      <w:r w:rsidRPr="008A4F31">
        <w:rPr>
          <w:rFonts w:ascii="仿宋_GB2312" w:hint="eastAsia"/>
          <w:szCs w:val="32"/>
        </w:rPr>
        <w:t>市气象主管机构应当当场告知或在五日内一次告知备案单位需要补正的全部内容。</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hint="eastAsia"/>
          <w:b/>
          <w:szCs w:val="32"/>
        </w:rPr>
        <w:t xml:space="preserve">第七条 </w:t>
      </w:r>
      <w:r w:rsidRPr="008A4F31">
        <w:rPr>
          <w:rFonts w:ascii="仿宋_GB2312" w:hint="eastAsia"/>
          <w:szCs w:val="32"/>
        </w:rPr>
        <w:t>市气象主管机构在</w:t>
      </w:r>
      <w:r w:rsidRPr="008A4F31">
        <w:rPr>
          <w:rFonts w:ascii="仿宋_GB2312" w:cs="宋体" w:hint="eastAsia"/>
          <w:color w:val="000000"/>
          <w:szCs w:val="32"/>
          <w:shd w:val="clear" w:color="auto" w:fill="FFFFFF"/>
        </w:rPr>
        <w:t>收到备案材料后十个工作日内将备案单位信息在市气象主管</w:t>
      </w:r>
      <w:proofErr w:type="gramStart"/>
      <w:r w:rsidRPr="008A4F31">
        <w:rPr>
          <w:rFonts w:ascii="仿宋_GB2312" w:cs="宋体" w:hint="eastAsia"/>
          <w:color w:val="000000"/>
          <w:szCs w:val="32"/>
          <w:shd w:val="clear" w:color="auto" w:fill="FFFFFF"/>
        </w:rPr>
        <w:t>机构官网公示</w:t>
      </w:r>
      <w:proofErr w:type="gramEnd"/>
      <w:r w:rsidRPr="008A4F31">
        <w:rPr>
          <w:rFonts w:ascii="仿宋_GB2312" w:cs="宋体" w:hint="eastAsia"/>
          <w:color w:val="000000"/>
          <w:szCs w:val="32"/>
          <w:shd w:val="clear" w:color="auto" w:fill="FFFFFF"/>
        </w:rPr>
        <w:t>，并将备案单位信息报送中国气象局。</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 xml:space="preserve">第八条 </w:t>
      </w:r>
      <w:r w:rsidRPr="008A4F31">
        <w:rPr>
          <w:rFonts w:ascii="仿宋_GB2312" w:cs="宋体" w:hint="eastAsia"/>
          <w:color w:val="000000"/>
          <w:szCs w:val="32"/>
          <w:shd w:val="clear" w:color="auto" w:fill="FFFFFF"/>
        </w:rPr>
        <w:t>气象信息服务单位备案公示信息包括以下内容：</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（一）单位名称、法人代表；</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（二）单位注册地；</w:t>
      </w: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（三）开展气象信息服务年限信息；</w:t>
      </w:r>
    </w:p>
    <w:p w:rsidR="005E293F" w:rsidRPr="008A4F31" w:rsidRDefault="005E293F" w:rsidP="005E293F">
      <w:pPr>
        <w:ind w:firstLineChars="200" w:firstLine="640"/>
        <w:jc w:val="left"/>
        <w:rPr>
          <w:rFonts w:ascii="仿宋_GB2312" w:hint="eastAsia"/>
          <w:szCs w:val="32"/>
        </w:rPr>
      </w:pPr>
      <w:r w:rsidRPr="008A4F31">
        <w:rPr>
          <w:rFonts w:ascii="仿宋_GB2312" w:hint="eastAsia"/>
          <w:szCs w:val="32"/>
        </w:rPr>
        <w:t>（四）信息服务提供方式和范围说明信息。</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 xml:space="preserve">第九条 </w:t>
      </w:r>
      <w:r w:rsidRPr="008A4F31">
        <w:rPr>
          <w:rFonts w:ascii="仿宋_GB2312" w:cs="宋体" w:hint="eastAsia"/>
          <w:color w:val="000000"/>
          <w:szCs w:val="32"/>
          <w:shd w:val="clear" w:color="auto" w:fill="FFFFFF"/>
        </w:rPr>
        <w:t>市气象主管机构在气象信息服务单位备案</w:t>
      </w:r>
      <w:r w:rsidRPr="008A4F31">
        <w:rPr>
          <w:rFonts w:ascii="仿宋_GB2312" w:hint="eastAsia"/>
          <w:szCs w:val="32"/>
        </w:rPr>
        <w:t>后十个工作日内</w:t>
      </w:r>
      <w:r w:rsidRPr="008A4F31">
        <w:rPr>
          <w:rFonts w:ascii="仿宋_GB2312" w:cs="宋体" w:hint="eastAsia"/>
          <w:color w:val="000000"/>
          <w:szCs w:val="32"/>
          <w:shd w:val="clear" w:color="auto" w:fill="FFFFFF"/>
        </w:rPr>
        <w:t>告知其获取基本气象资料和产品的渠道、方式。</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 xml:space="preserve">第十条 </w:t>
      </w:r>
      <w:r w:rsidRPr="008A4F31">
        <w:rPr>
          <w:rFonts w:ascii="仿宋_GB2312" w:cs="宋体" w:hint="eastAsia"/>
          <w:color w:val="000000"/>
          <w:szCs w:val="32"/>
          <w:shd w:val="clear" w:color="auto" w:fill="FFFFFF"/>
        </w:rPr>
        <w:t>已备案的气象信息服务单位备案信息发生变化的，应当在变更后三个月内向市气象主管机构办理备案变更。</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 xml:space="preserve">第十一条 </w:t>
      </w:r>
      <w:r w:rsidRPr="008A4F31">
        <w:rPr>
          <w:rFonts w:ascii="仿宋_GB2312" w:cs="宋体" w:hint="eastAsia"/>
          <w:color w:val="000000"/>
          <w:szCs w:val="32"/>
          <w:shd w:val="clear" w:color="auto" w:fill="FFFFFF"/>
        </w:rPr>
        <w:t>市气象主管机构应当对气象信息服务单位进行监督管理。气象信息服务单位应当对气象信息服务活动实行自律管理，并接受市气象主管机构的监管。</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 xml:space="preserve">第十二条 </w:t>
      </w:r>
      <w:r w:rsidRPr="008A4F31">
        <w:rPr>
          <w:rFonts w:ascii="仿宋_GB2312" w:cs="宋体" w:hint="eastAsia"/>
          <w:bCs/>
          <w:color w:val="000000"/>
          <w:szCs w:val="32"/>
          <w:shd w:val="clear" w:color="auto" w:fill="FFFFFF"/>
        </w:rPr>
        <w:t>市气象主管机构对备案的气象信息服务单位进行监督检查。发现</w:t>
      </w:r>
      <w:r w:rsidRPr="008A4F31">
        <w:rPr>
          <w:rFonts w:ascii="仿宋_GB2312" w:cs="宋体" w:hint="eastAsia"/>
          <w:color w:val="000000"/>
          <w:szCs w:val="32"/>
          <w:shd w:val="clear" w:color="auto" w:fill="FFFFFF"/>
        </w:rPr>
        <w:t>提供虚假材料备案等情形的，由市气象主管机构撤销其备案，并将相关内容纳入单位信用记录。情</w:t>
      </w:r>
      <w:r w:rsidRPr="008A4F31">
        <w:rPr>
          <w:rFonts w:ascii="仿宋_GB2312" w:cs="宋体" w:hint="eastAsia"/>
          <w:color w:val="000000"/>
          <w:szCs w:val="32"/>
          <w:shd w:val="clear" w:color="auto" w:fill="FFFFFF"/>
        </w:rPr>
        <w:lastRenderedPageBreak/>
        <w:t>节严重的，依照《气象信息服务管理办法》的规定，予以行政处罚。</w:t>
      </w:r>
      <w:r w:rsidRPr="008A4F31">
        <w:rPr>
          <w:rFonts w:ascii="仿宋_GB2312" w:hint="eastAsia"/>
          <w:szCs w:val="32"/>
        </w:rPr>
        <w:t>已备案的气象信息服务单位应当接受市气象主管机构的监督检查。</w:t>
      </w:r>
    </w:p>
    <w:p w:rsidR="005E293F" w:rsidRPr="008A4F31" w:rsidRDefault="005E293F" w:rsidP="005E293F">
      <w:pPr>
        <w:ind w:firstLineChars="200" w:firstLine="643"/>
        <w:jc w:val="left"/>
        <w:rPr>
          <w:rFonts w:ascii="仿宋_GB2312" w:cs="宋体" w:hint="eastAsia"/>
          <w:color w:val="000000"/>
          <w:szCs w:val="32"/>
          <w:shd w:val="clear" w:color="auto" w:fill="FFFFFF"/>
        </w:rPr>
      </w:pPr>
      <w:r w:rsidRPr="008A4F31">
        <w:rPr>
          <w:rFonts w:ascii="仿宋_GB2312" w:cs="宋体" w:hint="eastAsia"/>
          <w:b/>
          <w:color w:val="000000"/>
          <w:szCs w:val="32"/>
          <w:shd w:val="clear" w:color="auto" w:fill="FFFFFF"/>
        </w:rPr>
        <w:t xml:space="preserve">第十三条 </w:t>
      </w:r>
      <w:r w:rsidRPr="008A4F31">
        <w:rPr>
          <w:rFonts w:ascii="仿宋_GB2312" w:cs="宋体" w:hint="eastAsia"/>
          <w:color w:val="000000"/>
          <w:szCs w:val="32"/>
          <w:shd w:val="clear" w:color="auto" w:fill="FFFFFF"/>
        </w:rPr>
        <w:t>本办</w:t>
      </w:r>
      <w:r w:rsidRPr="008A4F31">
        <w:rPr>
          <w:rFonts w:ascii="仿宋_GB2312" w:hint="eastAsia"/>
          <w:szCs w:val="32"/>
        </w:rPr>
        <w:t>法自2016年6月1日起实施。本</w:t>
      </w:r>
      <w:r w:rsidRPr="008A4F31">
        <w:rPr>
          <w:rFonts w:ascii="仿宋_GB2312" w:cs="宋体" w:hint="eastAsia"/>
          <w:color w:val="000000"/>
          <w:szCs w:val="32"/>
          <w:shd w:val="clear" w:color="auto" w:fill="FFFFFF"/>
        </w:rPr>
        <w:t>办法的最终解释权归北京市气象局所有。</w:t>
      </w:r>
    </w:p>
    <w:p w:rsidR="005E293F" w:rsidRPr="008A4F31" w:rsidRDefault="005E293F" w:rsidP="005E293F">
      <w:pPr>
        <w:ind w:firstLineChars="200" w:firstLine="640"/>
        <w:jc w:val="left"/>
        <w:rPr>
          <w:rFonts w:ascii="仿宋_GB2312" w:cs="宋体" w:hint="eastAsia"/>
          <w:color w:val="000000"/>
          <w:szCs w:val="32"/>
          <w:shd w:val="clear" w:color="auto" w:fill="FFFFFF"/>
        </w:rPr>
      </w:pPr>
    </w:p>
    <w:p w:rsidR="005E293F" w:rsidRPr="008A4F31" w:rsidRDefault="005E293F" w:rsidP="005E293F">
      <w:pPr>
        <w:ind w:firstLineChars="200" w:firstLine="640"/>
        <w:jc w:val="left"/>
        <w:rPr>
          <w:rFonts w:ascii="仿宋_GB2312" w:cs="宋体" w:hint="eastAsia"/>
          <w:color w:val="000000"/>
          <w:szCs w:val="32"/>
          <w:shd w:val="clear" w:color="auto" w:fill="FFFFFF"/>
        </w:rPr>
      </w:pPr>
      <w:r w:rsidRPr="008A4F31">
        <w:rPr>
          <w:rFonts w:ascii="仿宋_GB2312" w:cs="宋体" w:hint="eastAsia"/>
          <w:color w:val="000000"/>
          <w:szCs w:val="32"/>
          <w:shd w:val="clear" w:color="auto" w:fill="FFFFFF"/>
        </w:rPr>
        <w:t>附表:北京市气象信息服务单位备案表</w:t>
      </w:r>
    </w:p>
    <w:p w:rsidR="005E293F" w:rsidRDefault="005E293F" w:rsidP="005E293F">
      <w:pPr>
        <w:jc w:val="left"/>
        <w:rPr>
          <w:rFonts w:ascii="黑体" w:eastAsia="黑体" w:cs="宋体" w:hint="eastAsia"/>
          <w:color w:val="000000"/>
          <w:szCs w:val="32"/>
          <w:shd w:val="clear" w:color="auto" w:fill="FFFFFF"/>
        </w:rPr>
      </w:pPr>
      <w:r>
        <w:rPr>
          <w:rFonts w:ascii="仿宋_GB2312" w:cs="宋体"/>
          <w:color w:val="000000"/>
          <w:szCs w:val="32"/>
          <w:shd w:val="clear" w:color="auto" w:fill="FFFFFF"/>
        </w:rPr>
        <w:br w:type="page"/>
      </w:r>
      <w:r w:rsidRPr="008A4F31">
        <w:rPr>
          <w:rFonts w:ascii="黑体" w:eastAsia="黑体" w:cs="宋体" w:hint="eastAsia"/>
          <w:color w:val="000000"/>
          <w:szCs w:val="32"/>
          <w:shd w:val="clear" w:color="auto" w:fill="FFFFFF"/>
        </w:rPr>
        <w:lastRenderedPageBreak/>
        <w:t>附表</w:t>
      </w:r>
    </w:p>
    <w:p w:rsidR="005E293F" w:rsidRPr="008A4F31" w:rsidRDefault="005E293F" w:rsidP="005E293F">
      <w:pPr>
        <w:spacing w:line="200" w:lineRule="exact"/>
        <w:jc w:val="left"/>
        <w:rPr>
          <w:rFonts w:ascii="黑体" w:eastAsia="黑体" w:cs="宋体"/>
          <w:color w:val="000000"/>
          <w:szCs w:val="32"/>
          <w:shd w:val="clear" w:color="auto" w:fill="FFFFFF"/>
        </w:rPr>
      </w:pPr>
    </w:p>
    <w:p w:rsidR="005E293F" w:rsidRDefault="005E293F" w:rsidP="005E293F">
      <w:pPr>
        <w:pStyle w:val="a0"/>
        <w:numPr>
          <w:ilvl w:val="0"/>
          <w:numId w:val="0"/>
        </w:numPr>
        <w:spacing w:beforeLines="0" w:before="0" w:afterLines="0" w:after="0" w:line="560" w:lineRule="exact"/>
        <w:rPr>
          <w:rFonts w:ascii="方正小标宋简体" w:eastAsia="方正小标宋简体" w:hint="eastAsia"/>
          <w:sz w:val="44"/>
          <w:szCs w:val="44"/>
        </w:rPr>
      </w:pPr>
      <w:r w:rsidRPr="00FB4FE8">
        <w:rPr>
          <w:rFonts w:ascii="方正小标宋简体" w:eastAsia="方正小标宋简体" w:hint="eastAsia"/>
          <w:sz w:val="44"/>
          <w:szCs w:val="44"/>
        </w:rPr>
        <w:t>北京市气象信息服务单位备案表</w:t>
      </w:r>
    </w:p>
    <w:p w:rsidR="005E293F" w:rsidRPr="00811B33" w:rsidRDefault="005E293F" w:rsidP="005E293F">
      <w:pPr>
        <w:spacing w:line="200" w:lineRule="exact"/>
      </w:pPr>
    </w:p>
    <w:tbl>
      <w:tblPr>
        <w:tblW w:w="0" w:type="auto"/>
        <w:jc w:val="center"/>
        <w:tblBorders>
          <w:top w:val="single" w:sz="4" w:space="0" w:color="auto"/>
        </w:tblBorders>
        <w:tblLayout w:type="fixed"/>
        <w:tblLook w:val="0000" w:firstRow="0" w:lastRow="0" w:firstColumn="0" w:lastColumn="0" w:noHBand="0" w:noVBand="0"/>
      </w:tblPr>
      <w:tblGrid>
        <w:gridCol w:w="1526"/>
        <w:gridCol w:w="283"/>
        <w:gridCol w:w="426"/>
        <w:gridCol w:w="708"/>
        <w:gridCol w:w="813"/>
        <w:gridCol w:w="38"/>
        <w:gridCol w:w="992"/>
        <w:gridCol w:w="1134"/>
        <w:gridCol w:w="142"/>
        <w:gridCol w:w="2460"/>
      </w:tblGrid>
      <w:tr w:rsidR="005E293F" w:rsidRPr="0040714B" w:rsidTr="00C271F6">
        <w:trPr>
          <w:cantSplit/>
          <w:trHeight w:val="113"/>
          <w:jc w:val="center"/>
        </w:trPr>
        <w:tc>
          <w:tcPr>
            <w:tcW w:w="1526"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单位名称</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宋体" w:hAnsi="宋体" w:cs="宋体" w:hint="eastAsia"/>
                <w:kern w:val="0"/>
                <w:sz w:val="24"/>
              </w:rPr>
              <w:t>组织机构代码</w:t>
            </w:r>
          </w:p>
        </w:tc>
        <w:tc>
          <w:tcPr>
            <w:tcW w:w="2460"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r>
      <w:tr w:rsidR="005E293F" w:rsidRPr="0040714B" w:rsidTr="00C271F6">
        <w:trPr>
          <w:cantSplit/>
          <w:trHeight w:val="397"/>
          <w:jc w:val="center"/>
        </w:trPr>
        <w:tc>
          <w:tcPr>
            <w:tcW w:w="1526"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法</w:t>
            </w:r>
            <w:r>
              <w:rPr>
                <w:rFonts w:ascii="宋体" w:hAnsi="宋体" w:cs="宋体" w:hint="eastAsia"/>
                <w:kern w:val="0"/>
                <w:sz w:val="24"/>
              </w:rPr>
              <w:t>人代表</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法人注册地址</w:t>
            </w:r>
          </w:p>
        </w:tc>
        <w:tc>
          <w:tcPr>
            <w:tcW w:w="2460"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r>
      <w:tr w:rsidR="005E293F" w:rsidRPr="0040714B" w:rsidTr="00C271F6">
        <w:trPr>
          <w:cantSplit/>
          <w:trHeight w:val="397"/>
          <w:jc w:val="center"/>
        </w:trPr>
        <w:tc>
          <w:tcPr>
            <w:tcW w:w="1526"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联系人</w:t>
            </w:r>
          </w:p>
        </w:tc>
        <w:tc>
          <w:tcPr>
            <w:tcW w:w="2268" w:type="dxa"/>
            <w:gridSpan w:val="5"/>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c>
          <w:tcPr>
            <w:tcW w:w="2268" w:type="dxa"/>
            <w:gridSpan w:val="3"/>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联系电话</w:t>
            </w:r>
          </w:p>
        </w:tc>
        <w:tc>
          <w:tcPr>
            <w:tcW w:w="2460"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r>
      <w:tr w:rsidR="005E293F" w:rsidRPr="0040714B" w:rsidTr="00C271F6">
        <w:trPr>
          <w:cantSplit/>
          <w:trHeight w:val="397"/>
          <w:jc w:val="center"/>
        </w:trPr>
        <w:tc>
          <w:tcPr>
            <w:tcW w:w="1526"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电子邮箱</w:t>
            </w:r>
          </w:p>
        </w:tc>
        <w:tc>
          <w:tcPr>
            <w:tcW w:w="2268" w:type="dxa"/>
            <w:gridSpan w:val="5"/>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c>
          <w:tcPr>
            <w:tcW w:w="2268" w:type="dxa"/>
            <w:gridSpan w:val="3"/>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邮政编码</w:t>
            </w:r>
          </w:p>
        </w:tc>
        <w:tc>
          <w:tcPr>
            <w:tcW w:w="2460"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r>
      <w:tr w:rsidR="005E293F" w:rsidRPr="0040714B" w:rsidTr="00C271F6">
        <w:trPr>
          <w:cantSplit/>
          <w:trHeight w:val="397"/>
          <w:jc w:val="center"/>
        </w:trPr>
        <w:tc>
          <w:tcPr>
            <w:tcW w:w="1526"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经济类型</w:t>
            </w:r>
          </w:p>
        </w:tc>
        <w:tc>
          <w:tcPr>
            <w:tcW w:w="2268" w:type="dxa"/>
            <w:gridSpan w:val="5"/>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c>
          <w:tcPr>
            <w:tcW w:w="2268" w:type="dxa"/>
            <w:gridSpan w:val="3"/>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仿宋_GB2312" w:cs="宋体" w:hint="eastAsia"/>
                <w:color w:val="000000"/>
                <w:sz w:val="24"/>
                <w:shd w:val="clear" w:color="auto" w:fill="FFFFFF"/>
              </w:rPr>
              <w:t>所属行业</w:t>
            </w:r>
          </w:p>
        </w:tc>
        <w:tc>
          <w:tcPr>
            <w:tcW w:w="2460"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Chars="203" w:firstLine="487"/>
              <w:contextualSpacing/>
              <w:jc w:val="center"/>
              <w:rPr>
                <w:rFonts w:ascii="宋体" w:hAnsi="宋体" w:cs="宋体"/>
                <w:kern w:val="0"/>
                <w:sz w:val="24"/>
              </w:rPr>
            </w:pPr>
          </w:p>
        </w:tc>
      </w:tr>
      <w:tr w:rsidR="005E293F" w:rsidRPr="0040714B" w:rsidTr="00C271F6">
        <w:trPr>
          <w:cantSplit/>
          <w:trHeight w:val="397"/>
          <w:jc w:val="center"/>
        </w:trPr>
        <w:tc>
          <w:tcPr>
            <w:tcW w:w="1526" w:type="dxa"/>
            <w:tcBorders>
              <w:top w:val="nil"/>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仿宋_GB2312" w:cs="宋体" w:hint="eastAsia"/>
                <w:color w:val="000000"/>
                <w:sz w:val="24"/>
                <w:shd w:val="clear" w:color="auto" w:fill="FFFFFF"/>
              </w:rPr>
              <w:t>气象信息服务提供方式说明</w:t>
            </w:r>
          </w:p>
        </w:tc>
        <w:tc>
          <w:tcPr>
            <w:tcW w:w="6996" w:type="dxa"/>
            <w:gridSpan w:val="9"/>
            <w:tcBorders>
              <w:top w:val="nil"/>
              <w:left w:val="single" w:sz="4" w:space="0" w:color="auto"/>
              <w:bottom w:val="single" w:sz="4" w:space="0" w:color="auto"/>
              <w:right w:val="single" w:sz="4" w:space="0" w:color="auto"/>
            </w:tcBorders>
            <w:vAlign w:val="center"/>
          </w:tcPr>
          <w:p w:rsidR="005E293F" w:rsidRDefault="005E293F" w:rsidP="00C271F6">
            <w:pPr>
              <w:widowControl/>
              <w:spacing w:line="380" w:lineRule="exact"/>
              <w:contextualSpacing/>
              <w:rPr>
                <w:rFonts w:ascii="仿宋_GB2312" w:hAnsi="宋体" w:cs="宋体"/>
                <w:kern w:val="0"/>
                <w:sz w:val="24"/>
              </w:rPr>
            </w:pPr>
            <w:r>
              <w:rPr>
                <w:rFonts w:ascii="仿宋_GB2312" w:hAnsi="宋体" w:cs="宋体" w:hint="eastAsia"/>
                <w:kern w:val="0"/>
                <w:sz w:val="24"/>
              </w:rPr>
              <w:t>□</w:t>
            </w:r>
            <w:r>
              <w:rPr>
                <w:rFonts w:ascii="宋体" w:hAnsi="宋体" w:cs="宋体" w:hint="eastAsia"/>
                <w:kern w:val="0"/>
                <w:sz w:val="24"/>
              </w:rPr>
              <w:t>电视</w:t>
            </w:r>
            <w:r>
              <w:rPr>
                <w:rFonts w:ascii="宋体" w:hAnsi="宋体" w:cs="宋体" w:hint="eastAsia"/>
                <w:kern w:val="0"/>
                <w:sz w:val="24"/>
              </w:rPr>
              <w:t xml:space="preserve">  </w:t>
            </w:r>
            <w:r>
              <w:rPr>
                <w:rFonts w:ascii="仿宋_GB2312" w:hAnsi="宋体" w:cs="宋体" w:hint="eastAsia"/>
                <w:kern w:val="0"/>
                <w:sz w:val="24"/>
              </w:rPr>
              <w:t xml:space="preserve">□广播  □报纸  □声讯电话  □传真  □显示屏  </w:t>
            </w:r>
          </w:p>
          <w:p w:rsidR="005E293F" w:rsidRDefault="005E293F" w:rsidP="00C271F6">
            <w:pPr>
              <w:widowControl/>
              <w:spacing w:line="380" w:lineRule="exact"/>
              <w:contextualSpacing/>
              <w:rPr>
                <w:rFonts w:ascii="仿宋_GB2312" w:hAnsi="宋体" w:cs="宋体"/>
                <w:kern w:val="0"/>
                <w:sz w:val="24"/>
              </w:rPr>
            </w:pPr>
            <w:r>
              <w:rPr>
                <w:rFonts w:ascii="仿宋_GB2312" w:hAnsi="宋体" w:cs="宋体" w:hint="eastAsia"/>
                <w:kern w:val="0"/>
                <w:sz w:val="24"/>
              </w:rPr>
              <w:t>□大喇叭  □网络  □</w:t>
            </w:r>
            <w:proofErr w:type="gramStart"/>
            <w:r>
              <w:rPr>
                <w:rFonts w:ascii="仿宋_GB2312" w:hAnsi="宋体" w:cs="宋体" w:hint="eastAsia"/>
                <w:kern w:val="0"/>
                <w:sz w:val="24"/>
              </w:rPr>
              <w:t>微博</w:t>
            </w:r>
            <w:proofErr w:type="gramEnd"/>
            <w:r>
              <w:rPr>
                <w:rFonts w:ascii="仿宋_GB2312" w:hAnsi="宋体" w:cs="宋体" w:hint="eastAsia"/>
                <w:kern w:val="0"/>
                <w:sz w:val="24"/>
              </w:rPr>
              <w:t xml:space="preserve">  □</w:t>
            </w:r>
            <w:proofErr w:type="gramStart"/>
            <w:r>
              <w:rPr>
                <w:rFonts w:ascii="仿宋_GB2312" w:hAnsi="宋体" w:cs="宋体" w:hint="eastAsia"/>
                <w:kern w:val="0"/>
                <w:sz w:val="24"/>
              </w:rPr>
              <w:t>微信</w:t>
            </w:r>
            <w:proofErr w:type="gramEnd"/>
            <w:r>
              <w:rPr>
                <w:rFonts w:ascii="仿宋_GB2312" w:hAnsi="宋体" w:cs="宋体" w:hint="eastAsia"/>
                <w:kern w:val="0"/>
                <w:sz w:val="24"/>
              </w:rPr>
              <w:t xml:space="preserve">  □手机客户端  □邮件  □短信  □其他（请具体说明：</w:t>
            </w:r>
            <w:r w:rsidRPr="00C60D3C">
              <w:rPr>
                <w:rFonts w:ascii="仿宋_GB2312" w:hAnsi="仿宋_GB2312" w:cs="宋体" w:hint="eastAsia"/>
                <w:kern w:val="0"/>
                <w:sz w:val="24"/>
                <w:u w:val="single"/>
              </w:rPr>
              <w:t xml:space="preserve">              </w:t>
            </w:r>
            <w:r>
              <w:rPr>
                <w:rFonts w:ascii="仿宋_GB2312" w:hAnsi="宋体" w:cs="宋体" w:hint="eastAsia"/>
                <w:kern w:val="0"/>
                <w:sz w:val="24"/>
              </w:rPr>
              <w:t>）</w:t>
            </w:r>
          </w:p>
          <w:p w:rsidR="005E293F" w:rsidRPr="0040714B" w:rsidRDefault="005E293F" w:rsidP="00C271F6">
            <w:pPr>
              <w:widowControl/>
              <w:spacing w:line="380" w:lineRule="exact"/>
              <w:contextualSpacing/>
              <w:rPr>
                <w:rFonts w:ascii="宋体" w:hAnsi="宋体" w:cs="宋体"/>
                <w:kern w:val="0"/>
                <w:sz w:val="24"/>
              </w:rPr>
            </w:pPr>
            <w:r>
              <w:rPr>
                <w:rFonts w:ascii="宋体" w:hAnsi="宋体" w:cs="宋体" w:hint="eastAsia"/>
                <w:kern w:val="0"/>
                <w:sz w:val="24"/>
              </w:rPr>
              <w:t>气象信息服务渠道名称：</w:t>
            </w:r>
            <w:r w:rsidRPr="00C60D3C">
              <w:rPr>
                <w:rFonts w:ascii="宋体" w:hAnsi="宋体" w:cs="宋体" w:hint="eastAsia"/>
                <w:kern w:val="0"/>
                <w:sz w:val="24"/>
                <w:u w:val="single"/>
              </w:rPr>
              <w:t xml:space="preserve">                       </w:t>
            </w:r>
          </w:p>
        </w:tc>
      </w:tr>
      <w:tr w:rsidR="005E293F" w:rsidRPr="0040714B" w:rsidTr="00C271F6">
        <w:trPr>
          <w:cantSplit/>
          <w:trHeight w:val="321"/>
          <w:jc w:val="center"/>
        </w:trPr>
        <w:tc>
          <w:tcPr>
            <w:tcW w:w="1526" w:type="dxa"/>
            <w:vMerge w:val="restart"/>
            <w:tcBorders>
              <w:top w:val="single" w:sz="4" w:space="0" w:color="auto"/>
              <w:left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宋体" w:hAnsi="宋体" w:cs="宋体" w:hint="eastAsia"/>
                <w:kern w:val="0"/>
                <w:sz w:val="24"/>
              </w:rPr>
              <w:t>气象信息服务主要技术人员信息</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spacing w:line="380" w:lineRule="exact"/>
              <w:contextualSpacing/>
              <w:jc w:val="center"/>
              <w:rPr>
                <w:rFonts w:ascii="宋体" w:hAnsi="宋体" w:cs="宋体"/>
                <w:kern w:val="0"/>
                <w:sz w:val="24"/>
              </w:rPr>
            </w:pPr>
            <w:r>
              <w:rPr>
                <w:rFonts w:ascii="宋体" w:hAnsi="宋体" w:cs="宋体" w:hint="eastAsia"/>
                <w:kern w:val="0"/>
                <w:sz w:val="24"/>
              </w:rPr>
              <w:t>序号</w:t>
            </w:r>
          </w:p>
        </w:tc>
        <w:tc>
          <w:tcPr>
            <w:tcW w:w="708"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spacing w:line="380" w:lineRule="exact"/>
              <w:contextualSpacing/>
              <w:jc w:val="center"/>
              <w:rPr>
                <w:rFonts w:ascii="宋体" w:hAnsi="宋体" w:cs="宋体"/>
                <w:kern w:val="0"/>
                <w:sz w:val="24"/>
              </w:rPr>
            </w:pPr>
            <w:r w:rsidRPr="0040714B">
              <w:rPr>
                <w:rFonts w:ascii="宋体" w:hAnsi="宋体" w:cs="宋体" w:hint="eastAsia"/>
                <w:kern w:val="0"/>
                <w:sz w:val="24"/>
              </w:rPr>
              <w:t>姓名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宋体" w:hAnsi="宋体" w:cs="宋体" w:hint="eastAsia"/>
                <w:kern w:val="0"/>
                <w:sz w:val="24"/>
              </w:rPr>
              <w:t>年龄</w:t>
            </w:r>
          </w:p>
        </w:tc>
        <w:tc>
          <w:tcPr>
            <w:tcW w:w="992"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5E293F" w:rsidRPr="00E27FBE" w:rsidRDefault="005E293F" w:rsidP="00C271F6">
            <w:pPr>
              <w:spacing w:line="380" w:lineRule="exact"/>
              <w:contextualSpacing/>
              <w:jc w:val="center"/>
              <w:rPr>
                <w:rFonts w:ascii="仿宋_GB2312" w:cs="宋体"/>
                <w:sz w:val="24"/>
              </w:rPr>
            </w:pPr>
            <w:r>
              <w:rPr>
                <w:rFonts w:ascii="仿宋_GB2312" w:cs="宋体" w:hint="eastAsia"/>
                <w:color w:val="000000"/>
                <w:sz w:val="24"/>
                <w:shd w:val="clear" w:color="auto" w:fill="FFFFFF"/>
              </w:rPr>
              <w:t>专业</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Default="005E293F" w:rsidP="00C271F6">
            <w:pPr>
              <w:spacing w:line="380" w:lineRule="exact"/>
              <w:contextualSpacing/>
              <w:jc w:val="center"/>
              <w:rPr>
                <w:rFonts w:ascii="仿宋_GB2312" w:cs="宋体"/>
                <w:color w:val="000000"/>
                <w:sz w:val="24"/>
                <w:shd w:val="clear" w:color="auto" w:fill="FFFFFF"/>
              </w:rPr>
            </w:pPr>
            <w:r>
              <w:rPr>
                <w:rFonts w:ascii="仿宋_GB2312" w:cs="宋体" w:hint="eastAsia"/>
                <w:color w:val="000000"/>
                <w:sz w:val="24"/>
                <w:shd w:val="clear" w:color="auto" w:fill="FFFFFF"/>
              </w:rPr>
              <w:t>技术职称</w:t>
            </w:r>
          </w:p>
        </w:tc>
      </w:tr>
      <w:tr w:rsidR="005E293F" w:rsidRPr="0040714B" w:rsidTr="00C271F6">
        <w:trPr>
          <w:cantSplit/>
          <w:trHeight w:val="321"/>
          <w:jc w:val="center"/>
        </w:trPr>
        <w:tc>
          <w:tcPr>
            <w:tcW w:w="1526" w:type="dxa"/>
            <w:vMerge/>
            <w:tcBorders>
              <w:left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宋体" w:hAnsi="宋体" w:cs="宋体" w:hint="eastAsia"/>
                <w:kern w:val="0"/>
                <w:sz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E293F" w:rsidRPr="00E27FBE" w:rsidRDefault="005E293F" w:rsidP="00C271F6">
            <w:pPr>
              <w:spacing w:line="380" w:lineRule="exact"/>
              <w:contextualSpacing/>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r>
      <w:tr w:rsidR="005E293F" w:rsidRPr="0040714B" w:rsidTr="00C271F6">
        <w:trPr>
          <w:cantSplit/>
          <w:trHeight w:val="321"/>
          <w:jc w:val="center"/>
        </w:trPr>
        <w:tc>
          <w:tcPr>
            <w:tcW w:w="1526" w:type="dxa"/>
            <w:vMerge/>
            <w:tcBorders>
              <w:left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宋体" w:hAnsi="宋体" w:cs="宋体" w:hint="eastAsia"/>
                <w:kern w:val="0"/>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E293F" w:rsidRPr="00E27FBE" w:rsidRDefault="005E293F" w:rsidP="00C271F6">
            <w:pPr>
              <w:spacing w:line="380" w:lineRule="exact"/>
              <w:contextualSpacing/>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r>
      <w:tr w:rsidR="005E293F" w:rsidRPr="0040714B" w:rsidTr="00C271F6">
        <w:trPr>
          <w:cantSplit/>
          <w:trHeight w:val="321"/>
          <w:jc w:val="center"/>
        </w:trPr>
        <w:tc>
          <w:tcPr>
            <w:tcW w:w="1526" w:type="dxa"/>
            <w:tcBorders>
              <w:left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293F" w:rsidRDefault="005E293F" w:rsidP="00C271F6">
            <w:pPr>
              <w:widowControl/>
              <w:spacing w:line="380" w:lineRule="exact"/>
              <w:contextualSpacing/>
              <w:jc w:val="center"/>
              <w:rPr>
                <w:rFonts w:ascii="宋体" w:hAnsi="宋体" w:cs="宋体" w:hint="eastAsia"/>
                <w:kern w:val="0"/>
                <w:sz w:val="24"/>
              </w:rPr>
            </w:pPr>
            <w:r>
              <w:rPr>
                <w:rFonts w:ascii="宋体" w:hAnsi="宋体" w:cs="宋体" w:hint="eastAsia"/>
                <w:kern w:val="0"/>
                <w:sz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E293F" w:rsidRPr="00E27FBE" w:rsidRDefault="005E293F" w:rsidP="00C271F6">
            <w:pPr>
              <w:spacing w:line="380" w:lineRule="exact"/>
              <w:contextualSpacing/>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r>
      <w:tr w:rsidR="005E293F" w:rsidRPr="0040714B" w:rsidTr="00C271F6">
        <w:trPr>
          <w:cantSplit/>
          <w:trHeight w:val="321"/>
          <w:jc w:val="center"/>
        </w:trPr>
        <w:tc>
          <w:tcPr>
            <w:tcW w:w="1526" w:type="dxa"/>
            <w:tcBorders>
              <w:left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293F" w:rsidRDefault="005E293F" w:rsidP="00C271F6">
            <w:pPr>
              <w:widowControl/>
              <w:spacing w:line="380" w:lineRule="exact"/>
              <w:contextualSpacing/>
              <w:jc w:val="center"/>
              <w:rPr>
                <w:rFonts w:ascii="仿宋_GB2312" w:hAnsi="宋体" w:cs="宋体" w:hint="eastAsia"/>
                <w:kern w:val="0"/>
                <w:sz w:val="24"/>
              </w:rPr>
            </w:pPr>
            <w:r>
              <w:rPr>
                <w:rFonts w:ascii="仿宋_GB2312" w:hAnsi="宋体" w:cs="宋体" w:hint="eastAsia"/>
                <w:kern w:val="0"/>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E293F" w:rsidRPr="00E27FBE" w:rsidRDefault="005E293F" w:rsidP="00C271F6">
            <w:pPr>
              <w:spacing w:line="380" w:lineRule="exact"/>
              <w:contextualSpacing/>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r>
      <w:tr w:rsidR="005E293F" w:rsidRPr="0040714B" w:rsidTr="00C271F6">
        <w:trPr>
          <w:cantSplit/>
          <w:trHeight w:val="321"/>
          <w:jc w:val="center"/>
        </w:trPr>
        <w:tc>
          <w:tcPr>
            <w:tcW w:w="1526" w:type="dxa"/>
            <w:tcBorders>
              <w:left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293F" w:rsidRDefault="005E293F" w:rsidP="00C271F6">
            <w:pPr>
              <w:widowControl/>
              <w:spacing w:line="380" w:lineRule="exact"/>
              <w:contextualSpacing/>
              <w:jc w:val="center"/>
              <w:rPr>
                <w:rFonts w:ascii="仿宋_GB2312" w:hAnsi="宋体" w:cs="宋体" w:hint="eastAsia"/>
                <w:kern w:val="0"/>
                <w:sz w:val="24"/>
              </w:rPr>
            </w:pPr>
            <w:r>
              <w:rPr>
                <w:rFonts w:ascii="仿宋_GB2312" w:hAnsi="宋体" w:cs="宋体" w:hint="eastAsia"/>
                <w:kern w:val="0"/>
                <w:sz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E293F" w:rsidRPr="00E27FBE" w:rsidRDefault="005E293F" w:rsidP="00C271F6">
            <w:pPr>
              <w:spacing w:line="380" w:lineRule="exact"/>
              <w:contextualSpacing/>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r>
      <w:tr w:rsidR="005E293F" w:rsidRPr="0040714B" w:rsidTr="005E293F">
        <w:trPr>
          <w:cantSplit/>
          <w:trHeight w:val="5482"/>
          <w:jc w:val="center"/>
        </w:trPr>
        <w:tc>
          <w:tcPr>
            <w:tcW w:w="1526" w:type="dxa"/>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气象信息服务单位承诺</w:t>
            </w:r>
          </w:p>
        </w:tc>
        <w:tc>
          <w:tcPr>
            <w:tcW w:w="6996" w:type="dxa"/>
            <w:gridSpan w:val="9"/>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465"/>
              <w:jc w:val="left"/>
              <w:rPr>
                <w:rFonts w:ascii="宋体" w:hAnsi="宋体" w:cs="宋体"/>
                <w:kern w:val="0"/>
                <w:sz w:val="24"/>
                <w:szCs w:val="24"/>
              </w:rPr>
            </w:pPr>
            <w:r w:rsidRPr="0040714B">
              <w:rPr>
                <w:rFonts w:ascii="宋体" w:hAnsi="宋体" w:cs="宋体" w:hint="eastAsia"/>
                <w:kern w:val="0"/>
                <w:sz w:val="24"/>
                <w:szCs w:val="24"/>
              </w:rPr>
              <w:t>本单位承诺：</w:t>
            </w:r>
          </w:p>
          <w:p w:rsidR="005E293F" w:rsidRPr="0040714B" w:rsidRDefault="005E293F" w:rsidP="00C271F6">
            <w:pPr>
              <w:widowControl/>
              <w:spacing w:line="380" w:lineRule="exact"/>
              <w:ind w:firstLine="465"/>
              <w:jc w:val="left"/>
              <w:rPr>
                <w:rFonts w:ascii="宋体" w:hAnsi="宋体" w:cs="宋体"/>
                <w:kern w:val="0"/>
                <w:sz w:val="24"/>
                <w:szCs w:val="24"/>
              </w:rPr>
            </w:pPr>
            <w:r w:rsidRPr="0040714B">
              <w:rPr>
                <w:rFonts w:ascii="宋体" w:hAnsi="宋体" w:cs="宋体" w:hint="eastAsia"/>
                <w:kern w:val="0"/>
                <w:sz w:val="24"/>
                <w:szCs w:val="24"/>
              </w:rPr>
              <w:t>一、我单位使用合法渠道获得气象资料和气象预报产品、建立了完备的业务规范和管理制度开展气象信息服务。</w:t>
            </w:r>
          </w:p>
          <w:p w:rsidR="005E293F" w:rsidRPr="0040714B" w:rsidRDefault="005E293F" w:rsidP="00C271F6">
            <w:pPr>
              <w:widowControl/>
              <w:spacing w:line="380" w:lineRule="exact"/>
              <w:ind w:firstLine="465"/>
              <w:jc w:val="left"/>
              <w:rPr>
                <w:rFonts w:ascii="宋体" w:hAnsi="宋体" w:cs="宋体"/>
                <w:kern w:val="0"/>
                <w:sz w:val="24"/>
                <w:szCs w:val="24"/>
              </w:rPr>
            </w:pPr>
            <w:r w:rsidRPr="0040714B">
              <w:rPr>
                <w:rFonts w:ascii="宋体" w:hAnsi="宋体" w:cs="宋体" w:hint="eastAsia"/>
                <w:kern w:val="0"/>
                <w:sz w:val="24"/>
                <w:szCs w:val="24"/>
              </w:rPr>
              <w:t>二、我单位对所提交的备案材料的真实性、合法性负责，并承担因提供不真实材料而产生的法律后果。</w:t>
            </w:r>
          </w:p>
          <w:p w:rsidR="005E293F" w:rsidRDefault="005E293F" w:rsidP="00C271F6">
            <w:pPr>
              <w:widowControl/>
              <w:spacing w:line="380" w:lineRule="exact"/>
              <w:ind w:firstLine="465"/>
              <w:jc w:val="left"/>
              <w:rPr>
                <w:rFonts w:ascii="宋体" w:hAnsi="宋体" w:cs="宋体"/>
                <w:kern w:val="0"/>
                <w:sz w:val="24"/>
                <w:szCs w:val="24"/>
              </w:rPr>
            </w:pPr>
            <w:r w:rsidRPr="0040714B">
              <w:rPr>
                <w:rFonts w:ascii="宋体" w:hAnsi="宋体" w:cs="宋体" w:hint="eastAsia"/>
                <w:kern w:val="0"/>
                <w:sz w:val="24"/>
                <w:szCs w:val="24"/>
              </w:rPr>
              <w:t>三、我单位遵守气象有关法律法规、技术标准、规范和规程</w:t>
            </w:r>
            <w:r>
              <w:rPr>
                <w:rFonts w:ascii="宋体" w:hAnsi="宋体" w:cs="宋体" w:hint="eastAsia"/>
                <w:kern w:val="0"/>
                <w:sz w:val="24"/>
                <w:szCs w:val="24"/>
              </w:rPr>
              <w:t>，不从事违法气象活动</w:t>
            </w:r>
            <w:r w:rsidRPr="0040714B">
              <w:rPr>
                <w:rFonts w:ascii="宋体" w:hAnsi="宋体" w:cs="宋体" w:hint="eastAsia"/>
                <w:kern w:val="0"/>
                <w:sz w:val="24"/>
                <w:szCs w:val="24"/>
              </w:rPr>
              <w:t>。</w:t>
            </w:r>
          </w:p>
          <w:p w:rsidR="005E293F" w:rsidRPr="0040714B" w:rsidRDefault="005E293F" w:rsidP="005E293F">
            <w:pPr>
              <w:widowControl/>
              <w:spacing w:line="380" w:lineRule="exact"/>
              <w:ind w:rightChars="594" w:right="1901" w:firstLine="465"/>
              <w:jc w:val="right"/>
              <w:rPr>
                <w:rFonts w:ascii="宋体" w:hAnsi="宋体" w:cs="宋体"/>
                <w:kern w:val="0"/>
                <w:sz w:val="24"/>
                <w:szCs w:val="24"/>
              </w:rPr>
            </w:pPr>
          </w:p>
          <w:p w:rsidR="005E293F" w:rsidRDefault="005E293F" w:rsidP="005E293F">
            <w:pPr>
              <w:widowControl/>
              <w:spacing w:line="380" w:lineRule="exact"/>
              <w:ind w:rightChars="594" w:right="1901" w:firstLineChars="950" w:firstLine="2280"/>
              <w:rPr>
                <w:rFonts w:ascii="宋体" w:hAnsi="宋体" w:cs="宋体"/>
                <w:kern w:val="0"/>
                <w:sz w:val="24"/>
                <w:szCs w:val="24"/>
              </w:rPr>
            </w:pPr>
            <w:r w:rsidRPr="0040714B">
              <w:rPr>
                <w:rFonts w:ascii="宋体" w:hAnsi="宋体" w:cs="宋体" w:hint="eastAsia"/>
                <w:kern w:val="0"/>
                <w:sz w:val="24"/>
                <w:szCs w:val="24"/>
              </w:rPr>
              <w:t>单位法定代表人签字：</w:t>
            </w:r>
            <w:r>
              <w:rPr>
                <w:rFonts w:ascii="宋体" w:hAnsi="宋体" w:cs="宋体" w:hint="eastAsia"/>
                <w:kern w:val="0"/>
                <w:sz w:val="24"/>
                <w:szCs w:val="24"/>
              </w:rPr>
              <w:t xml:space="preserve">  </w:t>
            </w:r>
          </w:p>
          <w:p w:rsidR="005E293F" w:rsidRPr="0040714B" w:rsidRDefault="005E293F" w:rsidP="005E293F">
            <w:pPr>
              <w:widowControl/>
              <w:spacing w:line="380" w:lineRule="exact"/>
              <w:ind w:rightChars="594" w:right="1901" w:firstLine="465"/>
              <w:jc w:val="right"/>
              <w:rPr>
                <w:rFonts w:ascii="宋体" w:hAnsi="宋体" w:cs="宋体"/>
                <w:kern w:val="0"/>
                <w:sz w:val="24"/>
                <w:szCs w:val="24"/>
              </w:rPr>
            </w:pPr>
          </w:p>
          <w:p w:rsidR="005E293F" w:rsidRPr="0040714B" w:rsidRDefault="005E293F" w:rsidP="005E293F">
            <w:pPr>
              <w:widowControl/>
              <w:spacing w:line="380" w:lineRule="exact"/>
              <w:ind w:rightChars="190" w:right="608" w:firstLine="465"/>
              <w:jc w:val="right"/>
              <w:rPr>
                <w:rFonts w:ascii="宋体" w:hAnsi="宋体" w:cs="宋体"/>
                <w:kern w:val="0"/>
                <w:sz w:val="24"/>
                <w:szCs w:val="24"/>
              </w:rPr>
            </w:pPr>
            <w:r w:rsidRPr="0040714B">
              <w:rPr>
                <w:rFonts w:ascii="宋体" w:hAnsi="宋体" w:cs="宋体" w:hint="eastAsia"/>
                <w:kern w:val="0"/>
                <w:sz w:val="24"/>
                <w:szCs w:val="24"/>
              </w:rPr>
              <w:t>（单位盖章）</w:t>
            </w:r>
          </w:p>
          <w:p w:rsidR="005E293F" w:rsidRPr="00E27FBE" w:rsidRDefault="005E293F" w:rsidP="00C271F6">
            <w:pPr>
              <w:widowControl/>
              <w:tabs>
                <w:tab w:val="left" w:pos="4638"/>
                <w:tab w:val="left" w:pos="4848"/>
              </w:tabs>
              <w:spacing w:line="380" w:lineRule="exact"/>
              <w:ind w:firstLineChars="2150" w:firstLine="5160"/>
              <w:contextualSpacing/>
              <w:jc w:val="left"/>
              <w:rPr>
                <w:rFonts w:ascii="宋体" w:hAnsi="宋体" w:cs="宋体"/>
                <w:sz w:val="24"/>
              </w:rPr>
            </w:pPr>
            <w:r w:rsidRPr="0040714B">
              <w:rPr>
                <w:rFonts w:ascii="宋体" w:hAnsi="宋体" w:cs="宋体" w:hint="eastAsia"/>
                <w:kern w:val="0"/>
                <w:sz w:val="24"/>
                <w:szCs w:val="24"/>
              </w:rPr>
              <w:t>年</w:t>
            </w:r>
            <w:r w:rsidRPr="0040714B">
              <w:rPr>
                <w:rFonts w:ascii="宋体" w:hAnsi="宋体" w:cs="宋体" w:hint="eastAsia"/>
                <w:kern w:val="0"/>
                <w:sz w:val="24"/>
                <w:szCs w:val="24"/>
              </w:rPr>
              <w:t xml:space="preserve">  </w:t>
            </w:r>
            <w:r w:rsidRPr="0040714B">
              <w:rPr>
                <w:rFonts w:ascii="宋体" w:hAnsi="宋体" w:cs="宋体" w:hint="eastAsia"/>
                <w:kern w:val="0"/>
                <w:sz w:val="24"/>
                <w:szCs w:val="24"/>
              </w:rPr>
              <w:t>月</w:t>
            </w:r>
            <w:r w:rsidRPr="0040714B">
              <w:rPr>
                <w:rFonts w:ascii="宋体" w:hAnsi="宋体" w:cs="宋体" w:hint="eastAsia"/>
                <w:kern w:val="0"/>
                <w:sz w:val="24"/>
                <w:szCs w:val="24"/>
              </w:rPr>
              <w:t xml:space="preserve">  </w:t>
            </w:r>
            <w:r w:rsidRPr="0040714B">
              <w:rPr>
                <w:rFonts w:ascii="宋体" w:hAnsi="宋体" w:cs="宋体" w:hint="eastAsia"/>
                <w:kern w:val="0"/>
                <w:sz w:val="24"/>
                <w:szCs w:val="24"/>
              </w:rPr>
              <w:t>日</w:t>
            </w:r>
          </w:p>
        </w:tc>
      </w:tr>
      <w:tr w:rsidR="005E293F" w:rsidRPr="0040714B" w:rsidTr="005E293F">
        <w:trPr>
          <w:cantSplit/>
          <w:trHeight w:val="699"/>
          <w:jc w:val="center"/>
        </w:trPr>
        <w:tc>
          <w:tcPr>
            <w:tcW w:w="8522" w:type="dxa"/>
            <w:gridSpan w:val="10"/>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left"/>
              <w:rPr>
                <w:rFonts w:ascii="宋体" w:hAnsi="宋体" w:cs="宋体"/>
                <w:kern w:val="0"/>
                <w:sz w:val="24"/>
              </w:rPr>
            </w:pPr>
            <w:r w:rsidRPr="0040714B">
              <w:rPr>
                <w:rFonts w:ascii="宋体" w:hAnsi="宋体" w:cs="宋体" w:hint="eastAsia"/>
                <w:kern w:val="0"/>
                <w:sz w:val="24"/>
              </w:rPr>
              <w:t>注：表格不够填写处可按样式增加附页</w:t>
            </w:r>
          </w:p>
        </w:tc>
      </w:tr>
      <w:tr w:rsidR="005E293F" w:rsidRPr="0040714B" w:rsidTr="00C271F6">
        <w:trPr>
          <w:cantSplit/>
          <w:trHeight w:val="557"/>
          <w:jc w:val="center"/>
        </w:trPr>
        <w:tc>
          <w:tcPr>
            <w:tcW w:w="8522" w:type="dxa"/>
            <w:gridSpan w:val="10"/>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465"/>
              <w:contextualSpacing/>
              <w:jc w:val="center"/>
              <w:rPr>
                <w:rFonts w:ascii="宋体" w:hAnsi="宋体" w:cs="宋体" w:hint="eastAsia"/>
                <w:kern w:val="0"/>
                <w:sz w:val="24"/>
              </w:rPr>
            </w:pPr>
            <w:r w:rsidRPr="0040714B">
              <w:rPr>
                <w:rFonts w:ascii="宋体" w:hAnsi="宋体" w:cs="宋体" w:hint="eastAsia"/>
                <w:kern w:val="0"/>
                <w:sz w:val="24"/>
              </w:rPr>
              <w:lastRenderedPageBreak/>
              <w:t>以下由</w:t>
            </w:r>
            <w:r>
              <w:rPr>
                <w:rFonts w:ascii="宋体" w:hAnsi="宋体" w:cs="宋体" w:hint="eastAsia"/>
                <w:kern w:val="0"/>
                <w:sz w:val="24"/>
              </w:rPr>
              <w:t>北京市</w:t>
            </w:r>
            <w:r w:rsidRPr="0040714B">
              <w:rPr>
                <w:rFonts w:ascii="宋体" w:hAnsi="宋体" w:cs="宋体" w:hint="eastAsia"/>
                <w:kern w:val="0"/>
                <w:sz w:val="24"/>
              </w:rPr>
              <w:t>气象主管机构填写</w:t>
            </w:r>
          </w:p>
        </w:tc>
      </w:tr>
      <w:tr w:rsidR="005E293F" w:rsidRPr="0040714B" w:rsidTr="00C271F6">
        <w:trPr>
          <w:cantSplit/>
          <w:trHeight w:val="782"/>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Pr>
                <w:rFonts w:ascii="宋体" w:hAnsi="宋体" w:cs="宋体" w:hint="eastAsia"/>
                <w:kern w:val="0"/>
                <w:sz w:val="24"/>
              </w:rPr>
              <w:t>接收单位意见</w:t>
            </w:r>
          </w:p>
        </w:tc>
        <w:tc>
          <w:tcPr>
            <w:tcW w:w="6713" w:type="dxa"/>
            <w:gridSpan w:val="8"/>
            <w:tcBorders>
              <w:top w:val="single" w:sz="4" w:space="0" w:color="auto"/>
              <w:left w:val="single" w:sz="4" w:space="0" w:color="auto"/>
              <w:bottom w:val="single" w:sz="4" w:space="0" w:color="auto"/>
              <w:right w:val="single" w:sz="4" w:space="0" w:color="auto"/>
            </w:tcBorders>
            <w:vAlign w:val="center"/>
          </w:tcPr>
          <w:p w:rsidR="005E293F" w:rsidRDefault="005E293F" w:rsidP="00C271F6">
            <w:pPr>
              <w:widowControl/>
              <w:spacing w:line="380" w:lineRule="exact"/>
              <w:ind w:firstLine="465"/>
              <w:contextualSpacing/>
              <w:jc w:val="left"/>
              <w:rPr>
                <w:rFonts w:ascii="宋体" w:hAnsi="宋体" w:cs="宋体"/>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kern w:val="0"/>
                <w:sz w:val="24"/>
              </w:rPr>
            </w:pPr>
          </w:p>
          <w:p w:rsidR="005E293F" w:rsidRPr="0040714B" w:rsidRDefault="005E293F" w:rsidP="00C271F6">
            <w:pPr>
              <w:widowControl/>
              <w:spacing w:line="380" w:lineRule="exact"/>
              <w:ind w:firstLine="465"/>
              <w:contextualSpacing/>
              <w:jc w:val="left"/>
              <w:rPr>
                <w:rFonts w:ascii="宋体" w:hAnsi="宋体" w:cs="宋体"/>
                <w:kern w:val="0"/>
                <w:sz w:val="24"/>
              </w:rPr>
            </w:pPr>
            <w:r>
              <w:rPr>
                <w:rFonts w:ascii="宋体" w:hAnsi="宋体" w:cs="宋体" w:hint="eastAsia"/>
                <w:kern w:val="0"/>
                <w:sz w:val="24"/>
              </w:rPr>
              <w:t xml:space="preserve">        </w:t>
            </w:r>
          </w:p>
          <w:p w:rsidR="005E293F" w:rsidRPr="0040714B" w:rsidRDefault="005E293F" w:rsidP="00C271F6">
            <w:pPr>
              <w:widowControl/>
              <w:tabs>
                <w:tab w:val="left" w:pos="3408"/>
                <w:tab w:val="left" w:pos="4308"/>
              </w:tabs>
              <w:spacing w:line="380" w:lineRule="exact"/>
              <w:ind w:right="472" w:firstLineChars="1250" w:firstLine="3000"/>
              <w:contextualSpacing/>
              <w:rPr>
                <w:rFonts w:ascii="宋体" w:hAnsi="宋体" w:cs="宋体"/>
                <w:kern w:val="0"/>
                <w:sz w:val="24"/>
              </w:rPr>
            </w:pPr>
            <w:r>
              <w:rPr>
                <w:rFonts w:ascii="宋体" w:hAnsi="宋体" w:cs="宋体" w:hint="eastAsia"/>
                <w:kern w:val="0"/>
                <w:sz w:val="24"/>
              </w:rPr>
              <w:t>办理人签字：</w:t>
            </w:r>
            <w:r>
              <w:rPr>
                <w:rFonts w:ascii="宋体" w:hAnsi="宋体" w:cs="宋体" w:hint="eastAsia"/>
                <w:kern w:val="0"/>
                <w:sz w:val="24"/>
              </w:rPr>
              <w:t xml:space="preserve">            </w:t>
            </w:r>
          </w:p>
          <w:p w:rsidR="005E293F" w:rsidRPr="0040714B" w:rsidRDefault="005E293F" w:rsidP="005E293F">
            <w:pPr>
              <w:widowControl/>
              <w:spacing w:line="380" w:lineRule="exact"/>
              <w:ind w:right="472"/>
              <w:contextualSpacing/>
              <w:rPr>
                <w:rFonts w:ascii="宋体" w:hAnsi="宋体" w:cs="宋体"/>
                <w:kern w:val="0"/>
                <w:sz w:val="24"/>
              </w:rPr>
            </w:pPr>
            <w:r>
              <w:rPr>
                <w:rFonts w:ascii="宋体" w:hAnsi="宋体" w:cs="宋体" w:hint="eastAsia"/>
                <w:kern w:val="0"/>
                <w:sz w:val="24"/>
              </w:rPr>
              <w:t xml:space="preserve">                                        </w:t>
            </w:r>
            <w:r w:rsidRPr="0040714B">
              <w:rPr>
                <w:rFonts w:ascii="宋体" w:hAnsi="宋体" w:cs="宋体" w:hint="eastAsia"/>
                <w:kern w:val="0"/>
                <w:sz w:val="24"/>
              </w:rPr>
              <w:t>年</w:t>
            </w:r>
            <w:r w:rsidRPr="0040714B">
              <w:rPr>
                <w:rFonts w:ascii="宋体" w:hAnsi="宋体" w:cs="宋体" w:hint="eastAsia"/>
                <w:kern w:val="0"/>
                <w:sz w:val="24"/>
              </w:rPr>
              <w:t xml:space="preserve">  </w:t>
            </w:r>
            <w:r w:rsidRPr="0040714B">
              <w:rPr>
                <w:rFonts w:ascii="宋体" w:hAnsi="宋体" w:cs="宋体" w:hint="eastAsia"/>
                <w:kern w:val="0"/>
                <w:sz w:val="24"/>
              </w:rPr>
              <w:t>月</w:t>
            </w:r>
            <w:r w:rsidRPr="0040714B">
              <w:rPr>
                <w:rFonts w:ascii="宋体" w:hAnsi="宋体" w:cs="宋体" w:hint="eastAsia"/>
                <w:kern w:val="0"/>
                <w:sz w:val="24"/>
              </w:rPr>
              <w:t xml:space="preserve">  </w:t>
            </w:r>
            <w:r w:rsidRPr="0040714B">
              <w:rPr>
                <w:rFonts w:ascii="宋体" w:hAnsi="宋体" w:cs="宋体" w:hint="eastAsia"/>
                <w:kern w:val="0"/>
                <w:sz w:val="24"/>
              </w:rPr>
              <w:t>日</w:t>
            </w:r>
          </w:p>
        </w:tc>
      </w:tr>
      <w:tr w:rsidR="005E293F" w:rsidRPr="0040714B" w:rsidTr="00C271F6">
        <w:trPr>
          <w:cantSplit/>
          <w:trHeight w:val="1038"/>
          <w:jc w:val="center"/>
        </w:trPr>
        <w:tc>
          <w:tcPr>
            <w:tcW w:w="1809" w:type="dxa"/>
            <w:gridSpan w:val="2"/>
            <w:vMerge w:val="restart"/>
            <w:tcBorders>
              <w:top w:val="single" w:sz="4" w:space="0" w:color="auto"/>
              <w:left w:val="single" w:sz="4" w:space="0" w:color="auto"/>
              <w:right w:val="single" w:sz="4" w:space="0" w:color="auto"/>
            </w:tcBorders>
            <w:vAlign w:val="center"/>
          </w:tcPr>
          <w:p w:rsidR="005E293F" w:rsidRPr="0040714B" w:rsidRDefault="005E293F" w:rsidP="00C271F6">
            <w:pPr>
              <w:spacing w:line="380" w:lineRule="exact"/>
              <w:contextualSpacing/>
              <w:jc w:val="center"/>
              <w:rPr>
                <w:rFonts w:ascii="宋体" w:hAnsi="宋体" w:cs="宋体"/>
                <w:kern w:val="0"/>
                <w:sz w:val="24"/>
              </w:rPr>
            </w:pPr>
            <w:r>
              <w:rPr>
                <w:rFonts w:ascii="宋体" w:hAnsi="宋体" w:cs="宋体" w:hint="eastAsia"/>
                <w:kern w:val="0"/>
                <w:sz w:val="24"/>
              </w:rPr>
              <w:t>市气象主管机构审核意见</w:t>
            </w:r>
          </w:p>
        </w:tc>
        <w:tc>
          <w:tcPr>
            <w:tcW w:w="6713" w:type="dxa"/>
            <w:gridSpan w:val="8"/>
            <w:tcBorders>
              <w:top w:val="single" w:sz="4" w:space="0" w:color="auto"/>
              <w:left w:val="single" w:sz="4" w:space="0" w:color="auto"/>
              <w:bottom w:val="single" w:sz="4" w:space="0" w:color="auto"/>
              <w:right w:val="single" w:sz="4" w:space="0" w:color="auto"/>
            </w:tcBorders>
            <w:vAlign w:val="bottom"/>
          </w:tcPr>
          <w:p w:rsidR="005E293F" w:rsidRDefault="005E293F" w:rsidP="00C271F6">
            <w:pPr>
              <w:widowControl/>
              <w:spacing w:line="380" w:lineRule="exact"/>
              <w:ind w:firstLine="465"/>
              <w:contextualSpacing/>
              <w:jc w:val="left"/>
              <w:rPr>
                <w:rFonts w:ascii="宋体" w:hAnsi="宋体" w:cs="宋体"/>
                <w:kern w:val="0"/>
                <w:sz w:val="24"/>
              </w:rPr>
            </w:pPr>
          </w:p>
          <w:p w:rsidR="005E293F" w:rsidRDefault="005E293F" w:rsidP="00C271F6">
            <w:pPr>
              <w:widowControl/>
              <w:spacing w:line="380" w:lineRule="exact"/>
              <w:ind w:firstLine="465"/>
              <w:contextualSpacing/>
              <w:jc w:val="left"/>
              <w:rPr>
                <w:rFonts w:ascii="宋体" w:hAnsi="宋体" w:cs="宋体"/>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kern w:val="0"/>
                <w:sz w:val="24"/>
              </w:rPr>
            </w:pPr>
          </w:p>
          <w:p w:rsidR="005E293F" w:rsidRPr="0040714B" w:rsidRDefault="005E293F" w:rsidP="00C271F6">
            <w:pPr>
              <w:widowControl/>
              <w:spacing w:line="380" w:lineRule="exact"/>
              <w:ind w:firstLine="465"/>
              <w:contextualSpacing/>
              <w:jc w:val="left"/>
              <w:rPr>
                <w:rFonts w:ascii="宋体" w:hAnsi="宋体" w:cs="宋体"/>
                <w:kern w:val="0"/>
                <w:sz w:val="24"/>
              </w:rPr>
            </w:pPr>
          </w:p>
          <w:p w:rsidR="005E293F" w:rsidRPr="0040714B" w:rsidRDefault="005E293F" w:rsidP="00C271F6">
            <w:pPr>
              <w:widowControl/>
              <w:tabs>
                <w:tab w:val="left" w:pos="4173"/>
              </w:tabs>
              <w:spacing w:line="380" w:lineRule="exact"/>
              <w:ind w:firstLineChars="950" w:firstLine="2280"/>
              <w:contextualSpacing/>
              <w:jc w:val="left"/>
              <w:rPr>
                <w:rFonts w:ascii="宋体" w:hAnsi="宋体" w:cs="宋体"/>
                <w:kern w:val="0"/>
                <w:sz w:val="24"/>
              </w:rPr>
            </w:pPr>
            <w:r>
              <w:rPr>
                <w:rFonts w:ascii="宋体" w:hAnsi="宋体" w:cs="宋体" w:hint="eastAsia"/>
                <w:kern w:val="0"/>
                <w:sz w:val="24"/>
              </w:rPr>
              <w:t>主管处室领导签字：</w:t>
            </w:r>
            <w:r>
              <w:rPr>
                <w:rFonts w:ascii="宋体" w:hAnsi="宋体" w:cs="宋体" w:hint="eastAsia"/>
                <w:kern w:val="0"/>
                <w:sz w:val="24"/>
              </w:rPr>
              <w:t xml:space="preserve">            </w:t>
            </w:r>
          </w:p>
          <w:p w:rsidR="005E293F" w:rsidRPr="0040714B" w:rsidRDefault="005E293F" w:rsidP="005E293F">
            <w:pPr>
              <w:widowControl/>
              <w:spacing w:line="380" w:lineRule="exact"/>
              <w:ind w:right="472"/>
              <w:contextualSpacing/>
              <w:rPr>
                <w:rFonts w:ascii="宋体" w:hAnsi="宋体" w:cs="宋体"/>
                <w:kern w:val="0"/>
                <w:sz w:val="24"/>
              </w:rPr>
            </w:pPr>
            <w:r>
              <w:rPr>
                <w:rFonts w:ascii="宋体" w:hAnsi="宋体" w:cs="宋体" w:hint="eastAsia"/>
                <w:kern w:val="0"/>
                <w:sz w:val="24"/>
              </w:rPr>
              <w:t xml:space="preserve">                                        </w:t>
            </w:r>
            <w:r w:rsidRPr="0040714B">
              <w:rPr>
                <w:rFonts w:ascii="宋体" w:hAnsi="宋体" w:cs="宋体" w:hint="eastAsia"/>
                <w:kern w:val="0"/>
                <w:sz w:val="24"/>
              </w:rPr>
              <w:t>年</w:t>
            </w:r>
            <w:r w:rsidRPr="0040714B">
              <w:rPr>
                <w:rFonts w:ascii="宋体" w:hAnsi="宋体" w:cs="宋体" w:hint="eastAsia"/>
                <w:kern w:val="0"/>
                <w:sz w:val="24"/>
              </w:rPr>
              <w:t xml:space="preserve">  </w:t>
            </w:r>
            <w:r w:rsidRPr="0040714B">
              <w:rPr>
                <w:rFonts w:ascii="宋体" w:hAnsi="宋体" w:cs="宋体" w:hint="eastAsia"/>
                <w:kern w:val="0"/>
                <w:sz w:val="24"/>
              </w:rPr>
              <w:t>月</w:t>
            </w:r>
            <w:r w:rsidRPr="0040714B">
              <w:rPr>
                <w:rFonts w:ascii="宋体" w:hAnsi="宋体" w:cs="宋体" w:hint="eastAsia"/>
                <w:kern w:val="0"/>
                <w:sz w:val="24"/>
              </w:rPr>
              <w:t xml:space="preserve">  </w:t>
            </w:r>
            <w:r w:rsidRPr="0040714B">
              <w:rPr>
                <w:rFonts w:ascii="宋体" w:hAnsi="宋体" w:cs="宋体" w:hint="eastAsia"/>
                <w:kern w:val="0"/>
                <w:sz w:val="24"/>
              </w:rPr>
              <w:t>日</w:t>
            </w:r>
          </w:p>
        </w:tc>
      </w:tr>
      <w:tr w:rsidR="005E293F" w:rsidRPr="0040714B" w:rsidTr="00C271F6">
        <w:trPr>
          <w:cantSplit/>
          <w:trHeight w:val="1038"/>
          <w:jc w:val="center"/>
        </w:trPr>
        <w:tc>
          <w:tcPr>
            <w:tcW w:w="1809" w:type="dxa"/>
            <w:gridSpan w:val="2"/>
            <w:vMerge/>
            <w:tcBorders>
              <w:left w:val="single" w:sz="4" w:space="0" w:color="auto"/>
              <w:bottom w:val="single" w:sz="4" w:space="0" w:color="auto"/>
              <w:right w:val="single" w:sz="4" w:space="0" w:color="auto"/>
            </w:tcBorders>
            <w:vAlign w:val="center"/>
          </w:tcPr>
          <w:p w:rsidR="005E293F" w:rsidRDefault="005E293F" w:rsidP="00C271F6">
            <w:pPr>
              <w:widowControl/>
              <w:spacing w:line="380" w:lineRule="exact"/>
              <w:contextualSpacing/>
              <w:jc w:val="center"/>
              <w:rPr>
                <w:rFonts w:ascii="宋体" w:hAnsi="宋体" w:cs="宋体"/>
                <w:kern w:val="0"/>
                <w:sz w:val="24"/>
              </w:rPr>
            </w:pPr>
          </w:p>
        </w:tc>
        <w:tc>
          <w:tcPr>
            <w:tcW w:w="6713" w:type="dxa"/>
            <w:gridSpan w:val="8"/>
            <w:tcBorders>
              <w:top w:val="single" w:sz="4" w:space="0" w:color="auto"/>
              <w:left w:val="single" w:sz="4" w:space="0" w:color="auto"/>
              <w:bottom w:val="single" w:sz="4" w:space="0" w:color="auto"/>
              <w:right w:val="single" w:sz="4" w:space="0" w:color="auto"/>
            </w:tcBorders>
            <w:vAlign w:val="bottom"/>
          </w:tcPr>
          <w:p w:rsidR="005E293F" w:rsidRDefault="005E293F" w:rsidP="00C271F6">
            <w:pPr>
              <w:widowControl/>
              <w:spacing w:line="380" w:lineRule="exact"/>
              <w:ind w:firstLine="465"/>
              <w:contextualSpacing/>
              <w:jc w:val="left"/>
              <w:rPr>
                <w:rFonts w:ascii="宋体" w:hAnsi="宋体" w:cs="宋体"/>
                <w:kern w:val="0"/>
                <w:sz w:val="24"/>
              </w:rPr>
            </w:pPr>
          </w:p>
          <w:p w:rsidR="005E293F" w:rsidRDefault="005E293F" w:rsidP="00C271F6">
            <w:pPr>
              <w:widowControl/>
              <w:spacing w:line="380" w:lineRule="exact"/>
              <w:ind w:firstLine="465"/>
              <w:contextualSpacing/>
              <w:jc w:val="left"/>
              <w:rPr>
                <w:rFonts w:ascii="宋体" w:hAnsi="宋体" w:cs="宋体"/>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hint="eastAsia"/>
                <w:kern w:val="0"/>
                <w:sz w:val="24"/>
              </w:rPr>
            </w:pPr>
          </w:p>
          <w:p w:rsidR="005E293F" w:rsidRDefault="005E293F" w:rsidP="00C271F6">
            <w:pPr>
              <w:widowControl/>
              <w:spacing w:line="380" w:lineRule="exact"/>
              <w:ind w:firstLine="465"/>
              <w:contextualSpacing/>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分管领导签字：</w:t>
            </w:r>
            <w:r>
              <w:rPr>
                <w:rFonts w:ascii="宋体" w:hAnsi="宋体" w:cs="宋体" w:hint="eastAsia"/>
                <w:kern w:val="0"/>
                <w:sz w:val="24"/>
              </w:rPr>
              <w:t xml:space="preserve">            </w:t>
            </w:r>
          </w:p>
          <w:p w:rsidR="005E293F" w:rsidRDefault="005E293F" w:rsidP="00C271F6">
            <w:pPr>
              <w:widowControl/>
              <w:spacing w:line="380" w:lineRule="exact"/>
              <w:ind w:firstLineChars="1850" w:firstLine="4440"/>
              <w:contextualSpacing/>
              <w:jc w:val="left"/>
              <w:rPr>
                <w:rFonts w:ascii="宋体" w:hAnsi="宋体" w:cs="宋体"/>
                <w:kern w:val="0"/>
                <w:sz w:val="24"/>
              </w:rPr>
            </w:pPr>
            <w:r w:rsidRPr="0040714B">
              <w:rPr>
                <w:rFonts w:ascii="宋体" w:hAnsi="宋体" w:cs="宋体" w:hint="eastAsia"/>
                <w:kern w:val="0"/>
                <w:sz w:val="24"/>
              </w:rPr>
              <w:t>（单位盖章）</w:t>
            </w:r>
          </w:p>
          <w:p w:rsidR="005E293F" w:rsidRDefault="005E293F" w:rsidP="00C271F6">
            <w:pPr>
              <w:widowControl/>
              <w:spacing w:line="380" w:lineRule="exact"/>
              <w:ind w:firstLineChars="1950" w:firstLine="4680"/>
              <w:contextualSpacing/>
              <w:jc w:val="left"/>
              <w:rPr>
                <w:rFonts w:ascii="宋体" w:hAnsi="宋体" w:cs="宋体"/>
                <w:kern w:val="0"/>
                <w:sz w:val="24"/>
              </w:rPr>
            </w:pPr>
            <w:r w:rsidRPr="0040714B">
              <w:rPr>
                <w:rFonts w:ascii="宋体" w:hAnsi="宋体" w:cs="宋体" w:hint="eastAsia"/>
                <w:kern w:val="0"/>
                <w:sz w:val="24"/>
              </w:rPr>
              <w:t>年</w:t>
            </w:r>
            <w:r w:rsidRPr="0040714B">
              <w:rPr>
                <w:rFonts w:ascii="宋体" w:hAnsi="宋体" w:cs="宋体" w:hint="eastAsia"/>
                <w:kern w:val="0"/>
                <w:sz w:val="24"/>
              </w:rPr>
              <w:t xml:space="preserve">  </w:t>
            </w:r>
            <w:r w:rsidRPr="0040714B">
              <w:rPr>
                <w:rFonts w:ascii="宋体" w:hAnsi="宋体" w:cs="宋体" w:hint="eastAsia"/>
                <w:kern w:val="0"/>
                <w:sz w:val="24"/>
              </w:rPr>
              <w:t>月</w:t>
            </w:r>
            <w:r w:rsidRPr="0040714B">
              <w:rPr>
                <w:rFonts w:ascii="宋体" w:hAnsi="宋体" w:cs="宋体" w:hint="eastAsia"/>
                <w:kern w:val="0"/>
                <w:sz w:val="24"/>
              </w:rPr>
              <w:t xml:space="preserve">  </w:t>
            </w:r>
            <w:r w:rsidRPr="0040714B">
              <w:rPr>
                <w:rFonts w:ascii="宋体" w:hAnsi="宋体" w:cs="宋体" w:hint="eastAsia"/>
                <w:kern w:val="0"/>
                <w:sz w:val="24"/>
              </w:rPr>
              <w:t>日</w:t>
            </w:r>
          </w:p>
        </w:tc>
      </w:tr>
      <w:tr w:rsidR="005E293F" w:rsidRPr="0040714B" w:rsidTr="00C271F6">
        <w:trPr>
          <w:cantSplit/>
          <w:trHeight w:val="644"/>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备案号</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p>
        </w:tc>
        <w:tc>
          <w:tcPr>
            <w:tcW w:w="2164" w:type="dxa"/>
            <w:gridSpan w:val="3"/>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contextualSpacing/>
              <w:jc w:val="center"/>
              <w:rPr>
                <w:rFonts w:ascii="宋体" w:hAnsi="宋体" w:cs="宋体"/>
                <w:kern w:val="0"/>
                <w:sz w:val="24"/>
              </w:rPr>
            </w:pPr>
            <w:r w:rsidRPr="0040714B">
              <w:rPr>
                <w:rFonts w:ascii="宋体" w:hAnsi="宋体" w:cs="宋体" w:hint="eastAsia"/>
                <w:kern w:val="0"/>
                <w:sz w:val="24"/>
              </w:rPr>
              <w:t>备案时间</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E293F" w:rsidRPr="0040714B" w:rsidRDefault="005E293F" w:rsidP="00C271F6">
            <w:pPr>
              <w:widowControl/>
              <w:spacing w:line="380" w:lineRule="exact"/>
              <w:ind w:firstLine="465"/>
              <w:contextualSpacing/>
              <w:jc w:val="center"/>
              <w:rPr>
                <w:rFonts w:ascii="宋体" w:hAnsi="宋体" w:cs="宋体"/>
                <w:kern w:val="0"/>
                <w:sz w:val="24"/>
              </w:rPr>
            </w:pPr>
            <w:r w:rsidRPr="0040714B">
              <w:rPr>
                <w:rFonts w:ascii="宋体" w:hAnsi="宋体" w:cs="宋体" w:hint="eastAsia"/>
                <w:kern w:val="0"/>
                <w:sz w:val="24"/>
              </w:rPr>
              <w:t>年</w:t>
            </w:r>
            <w:r w:rsidRPr="0040714B">
              <w:rPr>
                <w:rFonts w:ascii="宋体" w:hAnsi="宋体" w:cs="宋体" w:hint="eastAsia"/>
                <w:kern w:val="0"/>
                <w:sz w:val="24"/>
              </w:rPr>
              <w:t xml:space="preserve">  </w:t>
            </w:r>
            <w:r w:rsidRPr="0040714B">
              <w:rPr>
                <w:rFonts w:ascii="宋体" w:hAnsi="宋体" w:cs="宋体" w:hint="eastAsia"/>
                <w:kern w:val="0"/>
                <w:sz w:val="24"/>
              </w:rPr>
              <w:t>月</w:t>
            </w:r>
            <w:r w:rsidRPr="0040714B">
              <w:rPr>
                <w:rFonts w:ascii="宋体" w:hAnsi="宋体" w:cs="宋体" w:hint="eastAsia"/>
                <w:kern w:val="0"/>
                <w:sz w:val="24"/>
              </w:rPr>
              <w:t xml:space="preserve">  </w:t>
            </w:r>
            <w:r w:rsidRPr="0040714B">
              <w:rPr>
                <w:rFonts w:ascii="宋体" w:hAnsi="宋体" w:cs="宋体" w:hint="eastAsia"/>
                <w:kern w:val="0"/>
                <w:sz w:val="24"/>
              </w:rPr>
              <w:t>日</w:t>
            </w:r>
          </w:p>
        </w:tc>
      </w:tr>
    </w:tbl>
    <w:p w:rsidR="005E293F" w:rsidRDefault="005E293F" w:rsidP="005E293F">
      <w:pPr>
        <w:pStyle w:val="ae"/>
        <w:ind w:firstLineChars="0" w:firstLine="0"/>
        <w:rPr>
          <w:rFonts w:hAnsi="黑体" w:hint="eastAsia"/>
          <w:b/>
          <w:sz w:val="24"/>
          <w:szCs w:val="24"/>
        </w:rPr>
      </w:pPr>
    </w:p>
    <w:p w:rsidR="005E293F" w:rsidRDefault="005E293F" w:rsidP="005E293F">
      <w:pPr>
        <w:pStyle w:val="ae"/>
        <w:ind w:firstLineChars="0" w:firstLine="0"/>
        <w:rPr>
          <w:rFonts w:hAnsi="黑体" w:hint="eastAsia"/>
          <w:b/>
          <w:sz w:val="24"/>
          <w:szCs w:val="24"/>
        </w:rPr>
      </w:pPr>
    </w:p>
    <w:p w:rsidR="005E293F" w:rsidRDefault="005E293F" w:rsidP="005E293F">
      <w:pPr>
        <w:pStyle w:val="ae"/>
        <w:ind w:firstLineChars="0" w:firstLine="0"/>
        <w:rPr>
          <w:rFonts w:hAnsi="黑体" w:hint="eastAsia"/>
          <w:b/>
          <w:sz w:val="24"/>
          <w:szCs w:val="24"/>
        </w:rPr>
      </w:pPr>
    </w:p>
    <w:p w:rsidR="005E293F" w:rsidRDefault="005E293F" w:rsidP="005E293F">
      <w:pPr>
        <w:pStyle w:val="ae"/>
        <w:ind w:firstLineChars="0" w:firstLine="0"/>
        <w:rPr>
          <w:rFonts w:hAnsi="黑体" w:hint="eastAsia"/>
          <w:b/>
          <w:sz w:val="24"/>
          <w:szCs w:val="24"/>
        </w:rPr>
      </w:pPr>
    </w:p>
    <w:p w:rsidR="005E293F" w:rsidRPr="00811B33" w:rsidRDefault="005E293F" w:rsidP="005E293F">
      <w:pPr>
        <w:pStyle w:val="ae"/>
        <w:ind w:firstLineChars="0" w:firstLine="0"/>
        <w:rPr>
          <w:rFonts w:ascii="黑体" w:eastAsia="黑体" w:hAnsi="黑体"/>
          <w:b/>
        </w:rPr>
      </w:pPr>
      <w:bookmarkStart w:id="0" w:name="_GoBack"/>
      <w:bookmarkEnd w:id="0"/>
      <w:r w:rsidRPr="00811B33">
        <w:rPr>
          <w:rFonts w:hAnsi="黑体" w:hint="eastAsia"/>
          <w:b/>
          <w:sz w:val="24"/>
          <w:szCs w:val="24"/>
        </w:rPr>
        <w:lastRenderedPageBreak/>
        <w:t>气象信息服务单位备案表填写说明</w:t>
      </w:r>
    </w:p>
    <w:p w:rsidR="005E293F" w:rsidRPr="00811B33" w:rsidRDefault="005E293F" w:rsidP="005E293F">
      <w:pPr>
        <w:pStyle w:val="a2"/>
        <w:numPr>
          <w:ilvl w:val="0"/>
          <w:numId w:val="0"/>
        </w:numPr>
        <w:wordWrap/>
        <w:spacing w:beforeLines="0" w:before="0" w:afterLines="0" w:after="0" w:line="380" w:lineRule="exact"/>
        <w:rPr>
          <w:rFonts w:hAnsi="黑体" w:hint="eastAsia"/>
          <w:sz w:val="24"/>
          <w:szCs w:val="24"/>
        </w:rPr>
      </w:pPr>
    </w:p>
    <w:p w:rsidR="005E293F" w:rsidRPr="00A77E41" w:rsidRDefault="005E293F" w:rsidP="005E293F">
      <w:pPr>
        <w:pStyle w:val="a2"/>
        <w:numPr>
          <w:ilvl w:val="0"/>
          <w:numId w:val="0"/>
        </w:numPr>
        <w:wordWrap/>
        <w:spacing w:beforeLines="0" w:before="0" w:afterLines="0" w:after="0" w:line="380" w:lineRule="exact"/>
        <w:rPr>
          <w:rFonts w:ascii="仿宋_GB2312" w:eastAsia="仿宋_GB2312" w:hAnsi="宋体"/>
          <w:sz w:val="24"/>
          <w:szCs w:val="24"/>
        </w:rPr>
      </w:pPr>
      <w:r w:rsidRPr="00A77E41">
        <w:rPr>
          <w:rFonts w:ascii="仿宋_GB2312" w:eastAsia="仿宋_GB2312" w:hAnsi="黑体" w:hint="eastAsia"/>
          <w:sz w:val="24"/>
          <w:szCs w:val="24"/>
        </w:rPr>
        <w:t>1.</w:t>
      </w:r>
      <w:r w:rsidRPr="00A77E41">
        <w:rPr>
          <w:rFonts w:ascii="仿宋_GB2312" w:eastAsia="仿宋_GB2312" w:hAnsi="宋体" w:hint="eastAsia"/>
          <w:sz w:val="24"/>
          <w:szCs w:val="24"/>
        </w:rPr>
        <w:t>阅读承诺内容，法定代表人或其授权人签字。</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2.</w:t>
      </w:r>
      <w:r w:rsidRPr="00A77E41">
        <w:rPr>
          <w:rFonts w:ascii="仿宋_GB2312" w:eastAsia="仿宋_GB2312" w:hAnsi="宋体" w:hint="eastAsia"/>
          <w:sz w:val="24"/>
          <w:szCs w:val="24"/>
        </w:rPr>
        <w:t>单位名称：填写组织机构代码证或营业执照上的“名称”。</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3.</w:t>
      </w:r>
      <w:r w:rsidRPr="00A77E41">
        <w:rPr>
          <w:rFonts w:ascii="仿宋_GB2312" w:eastAsia="仿宋_GB2312" w:hAnsi="宋体" w:hint="eastAsia"/>
          <w:sz w:val="24"/>
          <w:szCs w:val="24"/>
        </w:rPr>
        <w:t>组织机构代码：填写组织机构代码证上的“代码”。</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4.</w:t>
      </w:r>
      <w:r w:rsidRPr="00A77E41">
        <w:rPr>
          <w:rFonts w:ascii="仿宋_GB2312" w:eastAsia="仿宋_GB2312" w:hAnsi="宋体" w:hint="eastAsia"/>
          <w:sz w:val="24"/>
          <w:szCs w:val="24"/>
        </w:rPr>
        <w:t>法人注册地址：填写营业执照上的“住址”。</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5.</w:t>
      </w:r>
      <w:r w:rsidRPr="00A77E41">
        <w:rPr>
          <w:rFonts w:ascii="仿宋_GB2312" w:eastAsia="仿宋_GB2312" w:hAnsi="宋体" w:hint="eastAsia"/>
          <w:sz w:val="24"/>
          <w:szCs w:val="24"/>
        </w:rPr>
        <w:t>联系人：填写单位内部负责办理备案的人员姓名。</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6.</w:t>
      </w:r>
      <w:r w:rsidRPr="00A77E41">
        <w:rPr>
          <w:rFonts w:ascii="仿宋_GB2312" w:eastAsia="仿宋_GB2312" w:hAnsi="宋体" w:hint="eastAsia"/>
          <w:sz w:val="24"/>
          <w:szCs w:val="24"/>
        </w:rPr>
        <w:t>联系电话：填写单位内部负责办理备案的人员的电话。</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7.</w:t>
      </w:r>
      <w:r w:rsidRPr="00A77E41">
        <w:rPr>
          <w:rFonts w:ascii="仿宋_GB2312" w:eastAsia="仿宋_GB2312" w:hAnsi="宋体" w:hint="eastAsia"/>
          <w:sz w:val="24"/>
          <w:szCs w:val="24"/>
        </w:rPr>
        <w:t>经济类型：企业填写营业执照公司类型，如：国有、股份、集体、私营、个体等；事业单位填写“事业单位”。</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8.</w:t>
      </w:r>
      <w:r w:rsidRPr="00A77E41">
        <w:rPr>
          <w:rFonts w:ascii="仿宋_GB2312" w:eastAsia="仿宋_GB2312" w:hAnsi="宋体" w:hint="eastAsia"/>
          <w:sz w:val="24"/>
          <w:szCs w:val="24"/>
        </w:rPr>
        <w:t>所属行业：填写单位的行业属性。</w:t>
      </w:r>
    </w:p>
    <w:p w:rsidR="005E293F" w:rsidRPr="00A77E41" w:rsidRDefault="005E293F" w:rsidP="005E293F">
      <w:pPr>
        <w:pStyle w:val="ae"/>
        <w:spacing w:line="380" w:lineRule="exact"/>
        <w:ind w:firstLineChars="0" w:firstLine="0"/>
        <w:rPr>
          <w:rFonts w:ascii="仿宋_GB2312" w:eastAsia="仿宋_GB2312" w:hAnsi="宋体"/>
          <w:sz w:val="24"/>
          <w:szCs w:val="24"/>
        </w:rPr>
      </w:pPr>
      <w:r w:rsidRPr="00A77E41">
        <w:rPr>
          <w:rFonts w:ascii="仿宋_GB2312" w:eastAsia="仿宋_GB2312" w:hAnsi="黑体" w:hint="eastAsia"/>
          <w:sz w:val="24"/>
          <w:szCs w:val="24"/>
        </w:rPr>
        <w:t>9.</w:t>
      </w:r>
      <w:r w:rsidRPr="00A77E41">
        <w:rPr>
          <w:rFonts w:ascii="仿宋_GB2312" w:eastAsia="仿宋_GB2312" w:hAnsi="宋体" w:hint="eastAsia"/>
          <w:sz w:val="24"/>
          <w:szCs w:val="24"/>
        </w:rPr>
        <w:t>气象信息服务提供方式说明：勾选，并列提供气象信息服务的具体渠道名称。如：勾选了微博，则在“气象信息服务的具体渠道”中填写微博名称。</w:t>
      </w:r>
    </w:p>
    <w:p w:rsidR="00CB7D02" w:rsidRPr="005E293F" w:rsidRDefault="00CB7D02" w:rsidP="005E293F">
      <w:pPr>
        <w:jc w:val="center"/>
      </w:pPr>
    </w:p>
    <w:sectPr w:rsidR="00CB7D02" w:rsidRPr="005E29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D8" w:rsidRDefault="005E22D8" w:rsidP="005E293F">
      <w:pPr>
        <w:spacing w:line="240" w:lineRule="auto"/>
      </w:pPr>
      <w:r>
        <w:separator/>
      </w:r>
    </w:p>
  </w:endnote>
  <w:endnote w:type="continuationSeparator" w:id="0">
    <w:p w:rsidR="005E22D8" w:rsidRDefault="005E22D8" w:rsidP="005E2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D8" w:rsidRDefault="005E22D8" w:rsidP="005E293F">
      <w:pPr>
        <w:spacing w:line="240" w:lineRule="auto"/>
      </w:pPr>
      <w:r>
        <w:separator/>
      </w:r>
    </w:p>
  </w:footnote>
  <w:footnote w:type="continuationSeparator" w:id="0">
    <w:p w:rsidR="005E22D8" w:rsidRDefault="005E22D8" w:rsidP="005E29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9DCC486E"/>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nsid w:val="657D3FBC"/>
    <w:multiLevelType w:val="multilevel"/>
    <w:tmpl w:val="95FA0F16"/>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E9"/>
    <w:rsid w:val="00284AE9"/>
    <w:rsid w:val="005E22D8"/>
    <w:rsid w:val="005E293F"/>
    <w:rsid w:val="00CB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293F"/>
    <w:pPr>
      <w:widowControl w:val="0"/>
      <w:spacing w:line="560" w:lineRule="exact"/>
      <w:jc w:val="both"/>
    </w:pPr>
    <w:rPr>
      <w:rFonts w:ascii="Times New Roman" w:eastAsia="仿宋_GB2312" w:hAnsi="Times New Roman" w:cs="Times New Roman"/>
      <w:sz w:val="3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5E2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5E293F"/>
    <w:rPr>
      <w:sz w:val="18"/>
      <w:szCs w:val="18"/>
    </w:rPr>
  </w:style>
  <w:style w:type="paragraph" w:styleId="ad">
    <w:name w:val="footer"/>
    <w:basedOn w:val="a8"/>
    <w:link w:val="Char0"/>
    <w:uiPriority w:val="99"/>
    <w:unhideWhenUsed/>
    <w:rsid w:val="005E293F"/>
    <w:pPr>
      <w:tabs>
        <w:tab w:val="center" w:pos="4153"/>
        <w:tab w:val="right" w:pos="8306"/>
      </w:tabs>
      <w:snapToGrid w:val="0"/>
      <w:jc w:val="left"/>
    </w:pPr>
    <w:rPr>
      <w:sz w:val="18"/>
      <w:szCs w:val="18"/>
    </w:rPr>
  </w:style>
  <w:style w:type="character" w:customStyle="1" w:styleId="Char0">
    <w:name w:val="页脚 Char"/>
    <w:basedOn w:val="a9"/>
    <w:link w:val="ad"/>
    <w:uiPriority w:val="99"/>
    <w:rsid w:val="005E293F"/>
    <w:rPr>
      <w:sz w:val="18"/>
      <w:szCs w:val="18"/>
    </w:rPr>
  </w:style>
  <w:style w:type="paragraph" w:customStyle="1" w:styleId="a">
    <w:name w:val="附录表标号"/>
    <w:basedOn w:val="a8"/>
    <w:next w:val="a8"/>
    <w:rsid w:val="005E293F"/>
    <w:pPr>
      <w:numPr>
        <w:numId w:val="1"/>
      </w:numPr>
      <w:tabs>
        <w:tab w:val="clear" w:pos="0"/>
      </w:tabs>
      <w:spacing w:line="14" w:lineRule="exact"/>
      <w:ind w:left="811" w:hanging="448"/>
      <w:jc w:val="center"/>
      <w:outlineLvl w:val="0"/>
    </w:pPr>
    <w:rPr>
      <w:rFonts w:eastAsia="宋体"/>
      <w:color w:val="FFFFFF"/>
      <w:sz w:val="21"/>
      <w:szCs w:val="24"/>
    </w:rPr>
  </w:style>
  <w:style w:type="paragraph" w:customStyle="1" w:styleId="a0">
    <w:name w:val="附录表标题"/>
    <w:basedOn w:val="a8"/>
    <w:next w:val="a8"/>
    <w:rsid w:val="005E293F"/>
    <w:pPr>
      <w:numPr>
        <w:ilvl w:val="1"/>
        <w:numId w:val="1"/>
      </w:numPr>
      <w:spacing w:beforeLines="50" w:before="50" w:afterLines="50" w:after="50" w:line="240" w:lineRule="auto"/>
      <w:jc w:val="center"/>
    </w:pPr>
    <w:rPr>
      <w:rFonts w:ascii="黑体" w:eastAsia="黑体"/>
      <w:sz w:val="21"/>
      <w:szCs w:val="21"/>
    </w:rPr>
  </w:style>
  <w:style w:type="paragraph" w:customStyle="1" w:styleId="ae">
    <w:name w:val="段"/>
    <w:link w:val="Char1"/>
    <w:rsid w:val="005E293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e"/>
    <w:rsid w:val="005E293F"/>
    <w:rPr>
      <w:rFonts w:ascii="宋体" w:eastAsia="宋体" w:hAnsi="Times New Roman" w:cs="Times New Roman"/>
      <w:noProof/>
      <w:kern w:val="0"/>
      <w:szCs w:val="20"/>
    </w:rPr>
  </w:style>
  <w:style w:type="paragraph" w:customStyle="1" w:styleId="a1">
    <w:name w:val="附录标识"/>
    <w:basedOn w:val="a8"/>
    <w:next w:val="ae"/>
    <w:rsid w:val="005E293F"/>
    <w:pPr>
      <w:keepNext/>
      <w:widowControl/>
      <w:numPr>
        <w:numId w:val="2"/>
      </w:numPr>
      <w:shd w:val="clear" w:color="FFFFFF" w:fill="FFFFFF"/>
      <w:tabs>
        <w:tab w:val="num" w:pos="360"/>
        <w:tab w:val="left" w:pos="6405"/>
      </w:tabs>
      <w:spacing w:before="640" w:after="280" w:line="240" w:lineRule="auto"/>
      <w:jc w:val="center"/>
      <w:outlineLvl w:val="0"/>
    </w:pPr>
    <w:rPr>
      <w:rFonts w:ascii="黑体" w:eastAsia="黑体"/>
      <w:kern w:val="0"/>
      <w:sz w:val="21"/>
    </w:rPr>
  </w:style>
  <w:style w:type="paragraph" w:customStyle="1" w:styleId="a4">
    <w:name w:val="附录二级条标题"/>
    <w:basedOn w:val="a8"/>
    <w:next w:val="ae"/>
    <w:rsid w:val="005E293F"/>
    <w:pPr>
      <w:widowControl/>
      <w:numPr>
        <w:ilvl w:val="3"/>
        <w:numId w:val="2"/>
      </w:numPr>
      <w:tabs>
        <w:tab w:val="num" w:pos="360"/>
      </w:tabs>
      <w:wordWrap w:val="0"/>
      <w:overflowPunct w:val="0"/>
      <w:autoSpaceDE w:val="0"/>
      <w:autoSpaceDN w:val="0"/>
      <w:spacing w:beforeLines="50" w:before="50" w:afterLines="50" w:after="50" w:line="240" w:lineRule="auto"/>
      <w:textAlignment w:val="baseline"/>
      <w:outlineLvl w:val="3"/>
    </w:pPr>
    <w:rPr>
      <w:rFonts w:ascii="黑体" w:eastAsia="黑体"/>
      <w:kern w:val="21"/>
      <w:sz w:val="21"/>
    </w:rPr>
  </w:style>
  <w:style w:type="paragraph" w:customStyle="1" w:styleId="a5">
    <w:name w:val="附录三级条标题"/>
    <w:basedOn w:val="a4"/>
    <w:next w:val="ae"/>
    <w:rsid w:val="005E293F"/>
    <w:pPr>
      <w:numPr>
        <w:ilvl w:val="4"/>
      </w:numPr>
      <w:tabs>
        <w:tab w:val="num" w:pos="360"/>
      </w:tabs>
      <w:outlineLvl w:val="4"/>
    </w:pPr>
  </w:style>
  <w:style w:type="paragraph" w:customStyle="1" w:styleId="a6">
    <w:name w:val="附录四级条标题"/>
    <w:basedOn w:val="a5"/>
    <w:next w:val="ae"/>
    <w:rsid w:val="005E293F"/>
    <w:pPr>
      <w:numPr>
        <w:ilvl w:val="5"/>
      </w:numPr>
      <w:tabs>
        <w:tab w:val="num" w:pos="360"/>
      </w:tabs>
      <w:outlineLvl w:val="5"/>
    </w:pPr>
  </w:style>
  <w:style w:type="paragraph" w:customStyle="1" w:styleId="a7">
    <w:name w:val="附录五级条标题"/>
    <w:basedOn w:val="a6"/>
    <w:next w:val="ae"/>
    <w:rsid w:val="005E293F"/>
    <w:pPr>
      <w:numPr>
        <w:ilvl w:val="6"/>
      </w:numPr>
      <w:tabs>
        <w:tab w:val="num" w:pos="360"/>
      </w:tabs>
      <w:outlineLvl w:val="6"/>
    </w:pPr>
  </w:style>
  <w:style w:type="paragraph" w:customStyle="1" w:styleId="a2">
    <w:name w:val="附录章标题"/>
    <w:next w:val="ae"/>
    <w:rsid w:val="005E293F"/>
    <w:pPr>
      <w:numPr>
        <w:ilvl w:val="1"/>
        <w:numId w:val="2"/>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3">
    <w:name w:val="附录一级条标题"/>
    <w:basedOn w:val="a2"/>
    <w:next w:val="ae"/>
    <w:rsid w:val="005E293F"/>
    <w:pPr>
      <w:numPr>
        <w:ilvl w:val="2"/>
      </w:numPr>
      <w:tabs>
        <w:tab w:val="num" w:pos="360"/>
      </w:tabs>
      <w:autoSpaceDN w:val="0"/>
      <w:spacing w:beforeLines="50" w:before="50" w:afterLines="50" w:after="50"/>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293F"/>
    <w:pPr>
      <w:widowControl w:val="0"/>
      <w:spacing w:line="560" w:lineRule="exact"/>
      <w:jc w:val="both"/>
    </w:pPr>
    <w:rPr>
      <w:rFonts w:ascii="Times New Roman" w:eastAsia="仿宋_GB2312" w:hAnsi="Times New Roman" w:cs="Times New Roman"/>
      <w:sz w:val="3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5E2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5E293F"/>
    <w:rPr>
      <w:sz w:val="18"/>
      <w:szCs w:val="18"/>
    </w:rPr>
  </w:style>
  <w:style w:type="paragraph" w:styleId="ad">
    <w:name w:val="footer"/>
    <w:basedOn w:val="a8"/>
    <w:link w:val="Char0"/>
    <w:uiPriority w:val="99"/>
    <w:unhideWhenUsed/>
    <w:rsid w:val="005E293F"/>
    <w:pPr>
      <w:tabs>
        <w:tab w:val="center" w:pos="4153"/>
        <w:tab w:val="right" w:pos="8306"/>
      </w:tabs>
      <w:snapToGrid w:val="0"/>
      <w:jc w:val="left"/>
    </w:pPr>
    <w:rPr>
      <w:sz w:val="18"/>
      <w:szCs w:val="18"/>
    </w:rPr>
  </w:style>
  <w:style w:type="character" w:customStyle="1" w:styleId="Char0">
    <w:name w:val="页脚 Char"/>
    <w:basedOn w:val="a9"/>
    <w:link w:val="ad"/>
    <w:uiPriority w:val="99"/>
    <w:rsid w:val="005E293F"/>
    <w:rPr>
      <w:sz w:val="18"/>
      <w:szCs w:val="18"/>
    </w:rPr>
  </w:style>
  <w:style w:type="paragraph" w:customStyle="1" w:styleId="a">
    <w:name w:val="附录表标号"/>
    <w:basedOn w:val="a8"/>
    <w:next w:val="a8"/>
    <w:rsid w:val="005E293F"/>
    <w:pPr>
      <w:numPr>
        <w:numId w:val="1"/>
      </w:numPr>
      <w:tabs>
        <w:tab w:val="clear" w:pos="0"/>
      </w:tabs>
      <w:spacing w:line="14" w:lineRule="exact"/>
      <w:ind w:left="811" w:hanging="448"/>
      <w:jc w:val="center"/>
      <w:outlineLvl w:val="0"/>
    </w:pPr>
    <w:rPr>
      <w:rFonts w:eastAsia="宋体"/>
      <w:color w:val="FFFFFF"/>
      <w:sz w:val="21"/>
      <w:szCs w:val="24"/>
    </w:rPr>
  </w:style>
  <w:style w:type="paragraph" w:customStyle="1" w:styleId="a0">
    <w:name w:val="附录表标题"/>
    <w:basedOn w:val="a8"/>
    <w:next w:val="a8"/>
    <w:rsid w:val="005E293F"/>
    <w:pPr>
      <w:numPr>
        <w:ilvl w:val="1"/>
        <w:numId w:val="1"/>
      </w:numPr>
      <w:spacing w:beforeLines="50" w:before="50" w:afterLines="50" w:after="50" w:line="240" w:lineRule="auto"/>
      <w:jc w:val="center"/>
    </w:pPr>
    <w:rPr>
      <w:rFonts w:ascii="黑体" w:eastAsia="黑体"/>
      <w:sz w:val="21"/>
      <w:szCs w:val="21"/>
    </w:rPr>
  </w:style>
  <w:style w:type="paragraph" w:customStyle="1" w:styleId="ae">
    <w:name w:val="段"/>
    <w:link w:val="Char1"/>
    <w:rsid w:val="005E293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e"/>
    <w:rsid w:val="005E293F"/>
    <w:rPr>
      <w:rFonts w:ascii="宋体" w:eastAsia="宋体" w:hAnsi="Times New Roman" w:cs="Times New Roman"/>
      <w:noProof/>
      <w:kern w:val="0"/>
      <w:szCs w:val="20"/>
    </w:rPr>
  </w:style>
  <w:style w:type="paragraph" w:customStyle="1" w:styleId="a1">
    <w:name w:val="附录标识"/>
    <w:basedOn w:val="a8"/>
    <w:next w:val="ae"/>
    <w:rsid w:val="005E293F"/>
    <w:pPr>
      <w:keepNext/>
      <w:widowControl/>
      <w:numPr>
        <w:numId w:val="2"/>
      </w:numPr>
      <w:shd w:val="clear" w:color="FFFFFF" w:fill="FFFFFF"/>
      <w:tabs>
        <w:tab w:val="num" w:pos="360"/>
        <w:tab w:val="left" w:pos="6405"/>
      </w:tabs>
      <w:spacing w:before="640" w:after="280" w:line="240" w:lineRule="auto"/>
      <w:jc w:val="center"/>
      <w:outlineLvl w:val="0"/>
    </w:pPr>
    <w:rPr>
      <w:rFonts w:ascii="黑体" w:eastAsia="黑体"/>
      <w:kern w:val="0"/>
      <w:sz w:val="21"/>
    </w:rPr>
  </w:style>
  <w:style w:type="paragraph" w:customStyle="1" w:styleId="a4">
    <w:name w:val="附录二级条标题"/>
    <w:basedOn w:val="a8"/>
    <w:next w:val="ae"/>
    <w:rsid w:val="005E293F"/>
    <w:pPr>
      <w:widowControl/>
      <w:numPr>
        <w:ilvl w:val="3"/>
        <w:numId w:val="2"/>
      </w:numPr>
      <w:tabs>
        <w:tab w:val="num" w:pos="360"/>
      </w:tabs>
      <w:wordWrap w:val="0"/>
      <w:overflowPunct w:val="0"/>
      <w:autoSpaceDE w:val="0"/>
      <w:autoSpaceDN w:val="0"/>
      <w:spacing w:beforeLines="50" w:before="50" w:afterLines="50" w:after="50" w:line="240" w:lineRule="auto"/>
      <w:textAlignment w:val="baseline"/>
      <w:outlineLvl w:val="3"/>
    </w:pPr>
    <w:rPr>
      <w:rFonts w:ascii="黑体" w:eastAsia="黑体"/>
      <w:kern w:val="21"/>
      <w:sz w:val="21"/>
    </w:rPr>
  </w:style>
  <w:style w:type="paragraph" w:customStyle="1" w:styleId="a5">
    <w:name w:val="附录三级条标题"/>
    <w:basedOn w:val="a4"/>
    <w:next w:val="ae"/>
    <w:rsid w:val="005E293F"/>
    <w:pPr>
      <w:numPr>
        <w:ilvl w:val="4"/>
      </w:numPr>
      <w:tabs>
        <w:tab w:val="num" w:pos="360"/>
      </w:tabs>
      <w:outlineLvl w:val="4"/>
    </w:pPr>
  </w:style>
  <w:style w:type="paragraph" w:customStyle="1" w:styleId="a6">
    <w:name w:val="附录四级条标题"/>
    <w:basedOn w:val="a5"/>
    <w:next w:val="ae"/>
    <w:rsid w:val="005E293F"/>
    <w:pPr>
      <w:numPr>
        <w:ilvl w:val="5"/>
      </w:numPr>
      <w:tabs>
        <w:tab w:val="num" w:pos="360"/>
      </w:tabs>
      <w:outlineLvl w:val="5"/>
    </w:pPr>
  </w:style>
  <w:style w:type="paragraph" w:customStyle="1" w:styleId="a7">
    <w:name w:val="附录五级条标题"/>
    <w:basedOn w:val="a6"/>
    <w:next w:val="ae"/>
    <w:rsid w:val="005E293F"/>
    <w:pPr>
      <w:numPr>
        <w:ilvl w:val="6"/>
      </w:numPr>
      <w:tabs>
        <w:tab w:val="num" w:pos="360"/>
      </w:tabs>
      <w:outlineLvl w:val="6"/>
    </w:pPr>
  </w:style>
  <w:style w:type="paragraph" w:customStyle="1" w:styleId="a2">
    <w:name w:val="附录章标题"/>
    <w:next w:val="ae"/>
    <w:rsid w:val="005E293F"/>
    <w:pPr>
      <w:numPr>
        <w:ilvl w:val="1"/>
        <w:numId w:val="2"/>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3">
    <w:name w:val="附录一级条标题"/>
    <w:basedOn w:val="a2"/>
    <w:next w:val="ae"/>
    <w:rsid w:val="005E293F"/>
    <w:pPr>
      <w:numPr>
        <w:ilvl w:val="2"/>
      </w:numPr>
      <w:tabs>
        <w:tab w:val="num" w:pos="360"/>
      </w:tabs>
      <w:autoSpaceDN w:val="0"/>
      <w:spacing w:beforeLines="50" w:before="50" w:afterLines="50" w:after="5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2</cp:revision>
  <dcterms:created xsi:type="dcterms:W3CDTF">2016-05-13T08:09:00Z</dcterms:created>
  <dcterms:modified xsi:type="dcterms:W3CDTF">2016-05-13T08:11:00Z</dcterms:modified>
</cp:coreProperties>
</file>